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1D8F" w:rsidRDefault="00F41D8F" w:rsidP="004D0360">
      <w:pPr>
        <w:pStyle w:val="-"/>
      </w:pPr>
      <w:r>
        <w:rPr>
          <w:rFonts w:hint="eastAsia"/>
        </w:rPr>
        <w:t>龍騰文化</w:t>
      </w:r>
    </w:p>
    <w:p w:rsidR="004D0360" w:rsidRDefault="00670A32" w:rsidP="004D0360">
      <w:pPr>
        <w:pStyle w:val="-"/>
      </w:pPr>
      <w:r>
        <w:rPr>
          <w:rFonts w:hint="eastAsia"/>
        </w:rPr>
        <w:t>11</w:t>
      </w:r>
      <w:r w:rsidR="00A62B1F">
        <w:rPr>
          <w:rFonts w:hint="eastAsia"/>
        </w:rPr>
        <w:t>4</w:t>
      </w:r>
      <w:r>
        <w:rPr>
          <w:rFonts w:hint="eastAsia"/>
        </w:rPr>
        <w:t>學年度</w:t>
      </w:r>
      <w:r w:rsidR="004D0360">
        <w:rPr>
          <w:rFonts w:hint="eastAsia"/>
        </w:rPr>
        <w:t>分科</w:t>
      </w:r>
      <w:r w:rsidR="00326A15">
        <w:rPr>
          <w:rFonts w:hint="eastAsia"/>
        </w:rPr>
        <w:t>測驗</w:t>
      </w:r>
      <w:r w:rsidR="00F41D8F">
        <w:rPr>
          <w:rFonts w:hint="eastAsia"/>
        </w:rPr>
        <w:t>全真</w:t>
      </w:r>
      <w:r>
        <w:rPr>
          <w:rFonts w:hint="eastAsia"/>
        </w:rPr>
        <w:t>模擬</w:t>
      </w:r>
      <w:r w:rsidR="00F41D8F">
        <w:rPr>
          <w:rFonts w:hint="eastAsia"/>
        </w:rPr>
        <w:t>試卷</w:t>
      </w:r>
    </w:p>
    <w:p w:rsidR="00326A15" w:rsidRDefault="00296AC2" w:rsidP="004D0360">
      <w:pPr>
        <w:pStyle w:val="-"/>
      </w:pPr>
      <w:r>
        <w:rPr>
          <w:rFonts w:hint="eastAsia"/>
        </w:rPr>
        <w:t>生物</w:t>
      </w:r>
      <w:r w:rsidR="00326A15" w:rsidRPr="00326A15">
        <w:rPr>
          <w:rFonts w:hint="eastAsia"/>
        </w:rPr>
        <w:t>考科</w:t>
      </w:r>
    </w:p>
    <w:p w:rsidR="007550F0" w:rsidRDefault="007550F0" w:rsidP="004D0360">
      <w:pPr>
        <w:pStyle w:val="-0"/>
        <w:rPr>
          <w:rFonts w:ascii="華康楷書體W5" w:eastAsia="華康楷書體W5" w:hAnsi="標楷體"/>
          <w:sz w:val="44"/>
          <w:szCs w:val="44"/>
        </w:rPr>
      </w:pPr>
      <w:r w:rsidRPr="007550F0">
        <w:rPr>
          <w:rFonts w:hint="eastAsia"/>
        </w:rPr>
        <w:t>請於考試開始鈴響起，在答題卷簽名欄位以正楷簽全名</w:t>
      </w:r>
    </w:p>
    <w:p w:rsidR="009A4E24" w:rsidRPr="00326A15" w:rsidRDefault="004D0360" w:rsidP="00593492">
      <w:pPr>
        <w:pStyle w:val="-"/>
      </w:pPr>
      <w:r>
        <w:rPr>
          <w:rFonts w:hint="eastAsia"/>
        </w:rPr>
        <w:t>龍騰</w:t>
      </w:r>
      <w:r w:rsidR="00296AC2">
        <w:rPr>
          <w:rFonts w:hint="eastAsia"/>
        </w:rPr>
        <w:t>生物</w:t>
      </w:r>
      <w:r>
        <w:rPr>
          <w:rFonts w:hint="eastAsia"/>
        </w:rPr>
        <w:t>科編輯小組</w:t>
      </w:r>
    </w:p>
    <w:p w:rsidR="009A4E24" w:rsidRDefault="005A2956" w:rsidP="004D0360">
      <w:pPr>
        <w:jc w:val="center"/>
      </w:pPr>
      <w:r>
        <w:rPr>
          <w:noProof/>
        </w:rPr>
        <mc:AlternateContent>
          <mc:Choice Requires="wps">
            <w:drawing>
              <wp:inline distT="0" distB="0" distL="0" distR="0" wp14:anchorId="5A815A81" wp14:editId="2F79F60F">
                <wp:extent cx="5635625" cy="4503761"/>
                <wp:effectExtent l="0" t="0" r="22225" b="11430"/>
                <wp:docPr id="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625" cy="450376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66104" w:rsidRPr="00001306" w:rsidRDefault="00D66104" w:rsidP="004D0360">
                            <w:pPr>
                              <w:pStyle w:val="-2"/>
                              <w:jc w:val="center"/>
                            </w:pPr>
                            <w:r w:rsidRPr="00001306">
                              <w:t>─</w:t>
                            </w:r>
                            <w:r w:rsidRPr="00001306">
                              <w:t>作答注意事項</w:t>
                            </w:r>
                            <w:r w:rsidRPr="00001306">
                              <w:t>─</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80</w:t>
                            </w:r>
                            <w:r w:rsidRPr="00812B81">
                              <w:rPr>
                                <w:rFonts w:eastAsia="華康楷書體W5" w:hint="eastAsia"/>
                                <w:sz w:val="28"/>
                                <w:szCs w:val="28"/>
                              </w:rPr>
                              <w:t>分鐘</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作答方式：</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鉛筆在「答題卷」上作答；更正時以橡皮擦擦拭，切勿使用修正帶（液）。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D66104" w:rsidRPr="00812B81" w:rsidRDefault="00D66104" w:rsidP="00D66104">
                            <w:pPr>
                              <w:adjustRightInd w:val="0"/>
                              <w:snapToGrid w:val="0"/>
                              <w:spacing w:beforeLines="50" w:before="186" w:line="228" w:lineRule="auto"/>
                              <w:ind w:leftChars="64" w:left="141"/>
                              <w:rPr>
                                <w:rFonts w:eastAsia="華康楷書體W5"/>
                                <w:sz w:val="28"/>
                                <w:szCs w:val="28"/>
                              </w:rPr>
                            </w:pPr>
                            <w:r w:rsidRPr="00812B81">
                              <w:rPr>
                                <w:rFonts w:eastAsia="華康楷書體W5" w:hint="eastAsia"/>
                                <w:sz w:val="28"/>
                                <w:szCs w:val="28"/>
                              </w:rPr>
                              <w:t>選擇題計分方式：</w:t>
                            </w:r>
                          </w:p>
                          <w:p w:rsidR="00D66104" w:rsidRDefault="00D66104" w:rsidP="00D66104">
                            <w:pPr>
                              <w:adjustRightInd w:val="0"/>
                              <w:snapToGrid w:val="0"/>
                              <w:spacing w:line="228" w:lineRule="auto"/>
                              <w:ind w:leftChars="192" w:left="707" w:hanging="285"/>
                              <w:rPr>
                                <w:rFonts w:eastAsia="華康楷書體W5"/>
                                <w:sz w:val="28"/>
                                <w:szCs w:val="28"/>
                              </w:rPr>
                            </w:pPr>
                            <w:r w:rsidRPr="00812B81">
                              <w:rPr>
                                <w:rFonts w:eastAsia="華康楷書體W5" w:hint="eastAsia"/>
                                <w:sz w:val="28"/>
                                <w:szCs w:val="28"/>
                              </w:rPr>
                              <w:t>˙單選題：每題有</w:t>
                            </w:r>
                            <w:r w:rsidRPr="00EC4954">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D66104" w:rsidRPr="004278E8" w:rsidRDefault="00D66104" w:rsidP="00D66104">
                            <w:pPr>
                              <w:adjustRightInd w:val="0"/>
                              <w:snapToGrid w:val="0"/>
                              <w:spacing w:line="228" w:lineRule="auto"/>
                              <w:ind w:leftChars="192" w:left="707" w:hanging="285"/>
                            </w:pPr>
                            <w:r w:rsidRPr="00812B81">
                              <w:rPr>
                                <w:rFonts w:eastAsia="華康楷書體W5" w:hint="eastAsia"/>
                                <w:sz w:val="28"/>
                                <w:szCs w:val="28"/>
                              </w:rPr>
                              <w:t>˙</w:t>
                            </w:r>
                            <w:r w:rsidRPr="00EA6B51">
                              <w:rPr>
                                <w:rFonts w:eastAsia="華康楷書體W5" w:hint="eastAsia"/>
                                <w:sz w:val="28"/>
                                <w:szCs w:val="28"/>
                              </w:rPr>
                              <w:t>多選題：每題有</w:t>
                            </w:r>
                            <w:r w:rsidRPr="00EC4954">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C4954">
                              <w:rPr>
                                <w:rFonts w:eastAsia="華康楷書體W5" w:hint="eastAsia"/>
                                <w:i/>
                                <w:sz w:val="28"/>
                                <w:szCs w:val="28"/>
                              </w:rPr>
                              <w:t>k</w:t>
                            </w:r>
                            <w:r w:rsidRPr="00EA6B51">
                              <w:rPr>
                                <w:rFonts w:eastAsia="華康楷書體W5" w:hint="eastAsia"/>
                                <w:sz w:val="28"/>
                                <w:szCs w:val="28"/>
                              </w:rPr>
                              <w:t>個選項者，得該題</w:t>
                            </w:r>
                            <w:r w:rsidRPr="00EC4954">
                              <w:rPr>
                                <w:rFonts w:eastAsia="華康楷書體W5"/>
                                <w:position w:val="-28"/>
                                <w:sz w:val="28"/>
                                <w:szCs w:val="28"/>
                              </w:rPr>
                              <w:object w:dxaOrig="8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75pt;height:36.95pt" o:ole="">
                                  <v:imagedata r:id="rId8" o:title=""/>
                                </v:shape>
                                <o:OLEObject Type="Embed" ProgID="Equation.DSMT4" ShapeID="_x0000_i1026" DrawAspect="Content" ObjectID="_1802090746" r:id="rId9"/>
                              </w:object>
                            </w:r>
                            <w:r w:rsidRPr="00EA6B51">
                              <w:rPr>
                                <w:rFonts w:eastAsia="華康楷書體W5" w:hint="eastAsia"/>
                                <w:sz w:val="28"/>
                                <w:szCs w:val="28"/>
                              </w:rPr>
                              <w:t>的分數；但得分低於零分或所有選項均未作答者，該題以零分計算。</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55" o:spid="_x0000_s1026" type="#_x0000_t202" style="width:443.75pt;height:3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" filled="f" strokeweight="1pt">
                <v:textbox>
                  <w:txbxContent>
                    <w:p w:rsidR="00D66104" w:rsidRPr="00001306" w:rsidRDefault="00D66104" w:rsidP="004D0360">
                      <w:pPr>
                        <w:pStyle w:val="-2"/>
                        <w:jc w:val="center"/>
                      </w:pPr>
                      <w:r w:rsidRPr="00001306">
                        <w:t>─</w:t>
                      </w:r>
                      <w:r w:rsidRPr="00001306">
                        <w:t>作答注意事項</w:t>
                      </w:r>
                      <w:r w:rsidRPr="00001306">
                        <w:t>─</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考試時間：</w:t>
                      </w:r>
                      <w:r>
                        <w:rPr>
                          <w:rFonts w:eastAsia="華康楷書體W5" w:hint="eastAsia"/>
                          <w:sz w:val="28"/>
                          <w:szCs w:val="28"/>
                        </w:rPr>
                        <w:t>80</w:t>
                      </w:r>
                      <w:r w:rsidRPr="00812B81">
                        <w:rPr>
                          <w:rFonts w:eastAsia="華康楷書體W5" w:hint="eastAsia"/>
                          <w:sz w:val="28"/>
                          <w:szCs w:val="28"/>
                        </w:rPr>
                        <w:t>分鐘</w:t>
                      </w:r>
                    </w:p>
                    <w:p w:rsidR="00D66104" w:rsidRPr="00812B81" w:rsidRDefault="00D66104" w:rsidP="00D66104">
                      <w:pPr>
                        <w:adjustRightInd w:val="0"/>
                        <w:snapToGrid w:val="0"/>
                        <w:spacing w:line="228" w:lineRule="auto"/>
                        <w:ind w:leftChars="64" w:left="141"/>
                        <w:rPr>
                          <w:rFonts w:eastAsia="華康楷書體W5"/>
                          <w:sz w:val="28"/>
                          <w:szCs w:val="28"/>
                        </w:rPr>
                      </w:pPr>
                      <w:r w:rsidRPr="00812B81">
                        <w:rPr>
                          <w:rFonts w:eastAsia="華康楷書體W5" w:hint="eastAsia"/>
                          <w:sz w:val="28"/>
                          <w:szCs w:val="28"/>
                        </w:rPr>
                        <w:t>作答方式：</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˙選擇題用</w:t>
                      </w:r>
                      <w:r w:rsidRPr="00812B81">
                        <w:rPr>
                          <w:rFonts w:eastAsia="華康楷書體W5" w:hint="eastAsia"/>
                          <w:sz w:val="28"/>
                          <w:szCs w:val="28"/>
                        </w:rPr>
                        <w:t>2B</w:t>
                      </w:r>
                      <w:r w:rsidRPr="00812B81">
                        <w:rPr>
                          <w:rFonts w:eastAsia="華康楷書體W5" w:hint="eastAsia"/>
                          <w:sz w:val="28"/>
                          <w:szCs w:val="28"/>
                        </w:rPr>
                        <w:t>鉛筆在「答題卷」上作答；更正時以橡皮擦擦拭，切勿使用修正帶（液）。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˙除題目另有規定外，非選擇題用筆尖較粗之黑色墨水的筆在「答題卷」上作答；更正時，可以使用修正帶（液）。</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˙考生須依上述規定</w:t>
                      </w:r>
                      <w:r>
                        <w:rPr>
                          <w:rFonts w:eastAsia="華康楷書體W5" w:hint="eastAsia"/>
                          <w:sz w:val="28"/>
                          <w:szCs w:val="28"/>
                        </w:rPr>
                        <w:t>劃</w:t>
                      </w:r>
                      <w:r w:rsidRPr="00812B81">
                        <w:rPr>
                          <w:rFonts w:eastAsia="華康楷書體W5" w:hint="eastAsia"/>
                          <w:sz w:val="28"/>
                          <w:szCs w:val="28"/>
                        </w:rPr>
                        <w:t>記或作答，若未依規定而導致答案難以辨識或評閱時，恐將影響成績。</w:t>
                      </w:r>
                    </w:p>
                    <w:p w:rsidR="00D66104" w:rsidRPr="00812B81" w:rsidRDefault="00D66104" w:rsidP="00D66104">
                      <w:pPr>
                        <w:adjustRightInd w:val="0"/>
                        <w:snapToGrid w:val="0"/>
                        <w:spacing w:line="228" w:lineRule="auto"/>
                        <w:ind w:leftChars="193" w:left="710" w:hanging="285"/>
                        <w:rPr>
                          <w:rFonts w:eastAsia="華康楷書體W5"/>
                          <w:sz w:val="28"/>
                          <w:szCs w:val="28"/>
                        </w:rPr>
                      </w:pPr>
                      <w:r w:rsidRPr="00812B81">
                        <w:rPr>
                          <w:rFonts w:eastAsia="華康楷書體W5" w:hint="eastAsia"/>
                          <w:sz w:val="28"/>
                          <w:szCs w:val="28"/>
                        </w:rPr>
                        <w:t>˙答題卷每人一張，不得要求增補。</w:t>
                      </w:r>
                    </w:p>
                    <w:p w:rsidR="00D66104" w:rsidRPr="00812B81" w:rsidRDefault="00D66104" w:rsidP="00D66104">
                      <w:pPr>
                        <w:adjustRightInd w:val="0"/>
                        <w:snapToGrid w:val="0"/>
                        <w:spacing w:beforeLines="50" w:before="186" w:line="228" w:lineRule="auto"/>
                        <w:ind w:leftChars="64" w:left="141"/>
                        <w:rPr>
                          <w:rFonts w:eastAsia="華康楷書體W5"/>
                          <w:sz w:val="28"/>
                          <w:szCs w:val="28"/>
                        </w:rPr>
                      </w:pPr>
                      <w:r w:rsidRPr="00812B81">
                        <w:rPr>
                          <w:rFonts w:eastAsia="華康楷書體W5" w:hint="eastAsia"/>
                          <w:sz w:val="28"/>
                          <w:szCs w:val="28"/>
                        </w:rPr>
                        <w:t>選擇題計分方式：</w:t>
                      </w:r>
                    </w:p>
                    <w:p w:rsidR="00D66104" w:rsidRDefault="00D66104" w:rsidP="00D66104">
                      <w:pPr>
                        <w:adjustRightInd w:val="0"/>
                        <w:snapToGrid w:val="0"/>
                        <w:spacing w:line="228" w:lineRule="auto"/>
                        <w:ind w:leftChars="192" w:left="707" w:hanging="285"/>
                        <w:rPr>
                          <w:rFonts w:eastAsia="華康楷書體W5"/>
                          <w:sz w:val="28"/>
                          <w:szCs w:val="28"/>
                        </w:rPr>
                      </w:pPr>
                      <w:r w:rsidRPr="00812B81">
                        <w:rPr>
                          <w:rFonts w:eastAsia="華康楷書體W5" w:hint="eastAsia"/>
                          <w:sz w:val="28"/>
                          <w:szCs w:val="28"/>
                        </w:rPr>
                        <w:t>˙單選題：每題有</w:t>
                      </w:r>
                      <w:r w:rsidRPr="00EC4954">
                        <w:rPr>
                          <w:rFonts w:eastAsia="華康楷書體W5"/>
                          <w:i/>
                          <w:sz w:val="28"/>
                          <w:szCs w:val="28"/>
                        </w:rPr>
                        <w:t>n</w:t>
                      </w:r>
                      <w:r w:rsidRPr="00812B81">
                        <w:rPr>
                          <w:rFonts w:eastAsia="華康楷書體W5" w:hint="eastAsia"/>
                          <w:sz w:val="28"/>
                          <w:szCs w:val="28"/>
                        </w:rPr>
                        <w:t>個選項，其中只有一個是正確或最適當的選項。各題答對者，得該題的分數；答錯、未作答或</w:t>
                      </w:r>
                      <w:r>
                        <w:rPr>
                          <w:rFonts w:eastAsia="華康楷書體W5" w:hint="eastAsia"/>
                          <w:sz w:val="28"/>
                          <w:szCs w:val="28"/>
                        </w:rPr>
                        <w:t>劃</w:t>
                      </w:r>
                      <w:r w:rsidRPr="00812B81">
                        <w:rPr>
                          <w:rFonts w:eastAsia="華康楷書體W5" w:hint="eastAsia"/>
                          <w:sz w:val="28"/>
                          <w:szCs w:val="28"/>
                        </w:rPr>
                        <w:t>記多於一個選項者，該題以零分計算。</w:t>
                      </w:r>
                    </w:p>
                    <w:p w:rsidR="00D66104" w:rsidRPr="004278E8" w:rsidRDefault="00D66104" w:rsidP="00D66104">
                      <w:pPr>
                        <w:adjustRightInd w:val="0"/>
                        <w:snapToGrid w:val="0"/>
                        <w:spacing w:line="228" w:lineRule="auto"/>
                        <w:ind w:leftChars="192" w:left="707" w:hanging="285"/>
                      </w:pPr>
                      <w:r w:rsidRPr="00812B81">
                        <w:rPr>
                          <w:rFonts w:eastAsia="華康楷書體W5" w:hint="eastAsia"/>
                          <w:sz w:val="28"/>
                          <w:szCs w:val="28"/>
                        </w:rPr>
                        <w:t>˙</w:t>
                      </w:r>
                      <w:r w:rsidRPr="00EA6B51">
                        <w:rPr>
                          <w:rFonts w:eastAsia="華康楷書體W5" w:hint="eastAsia"/>
                          <w:sz w:val="28"/>
                          <w:szCs w:val="28"/>
                        </w:rPr>
                        <w:t>多選題：每題有</w:t>
                      </w:r>
                      <w:r w:rsidRPr="00EC4954">
                        <w:rPr>
                          <w:rFonts w:eastAsia="華康楷書體W5" w:hint="eastAsia"/>
                          <w:i/>
                          <w:sz w:val="28"/>
                          <w:szCs w:val="28"/>
                        </w:rPr>
                        <w:t>n</w:t>
                      </w:r>
                      <w:r w:rsidRPr="00EA6B51">
                        <w:rPr>
                          <w:rFonts w:eastAsia="華康楷書體W5" w:hint="eastAsia"/>
                          <w:sz w:val="28"/>
                          <w:szCs w:val="28"/>
                        </w:rPr>
                        <w:t>個選項，其中至少有一個是正確的選項。各題之選項獨立判定，所有選項均答對者，得該題全部的分數；答錯</w:t>
                      </w:r>
                      <w:r w:rsidRPr="00EC4954">
                        <w:rPr>
                          <w:rFonts w:eastAsia="華康楷書體W5" w:hint="eastAsia"/>
                          <w:i/>
                          <w:sz w:val="28"/>
                          <w:szCs w:val="28"/>
                        </w:rPr>
                        <w:t>k</w:t>
                      </w:r>
                      <w:r w:rsidRPr="00EA6B51">
                        <w:rPr>
                          <w:rFonts w:eastAsia="華康楷書體W5" w:hint="eastAsia"/>
                          <w:sz w:val="28"/>
                          <w:szCs w:val="28"/>
                        </w:rPr>
                        <w:t>個選項者，得該題</w:t>
                      </w:r>
                      <w:r w:rsidRPr="00EC4954">
                        <w:rPr>
                          <w:rFonts w:eastAsia="華康楷書體W5"/>
                          <w:position w:val="-28"/>
                          <w:sz w:val="28"/>
                          <w:szCs w:val="28"/>
                        </w:rPr>
                        <w:object w:dxaOrig="800" w:dyaOrig="720">
                          <v:shape id="_x0000_i1026" type="#_x0000_t75" style="width:39.75pt;height:36.95pt" o:ole="">
                            <v:imagedata r:id="rId10" o:title=""/>
                          </v:shape>
                          <o:OLEObject Type="Embed" ProgID="Equation.DSMT4" ShapeID="_x0000_i1026" DrawAspect="Content" ObjectID="_1801580991" r:id="rId11"/>
                        </w:object>
                      </w:r>
                      <w:r w:rsidRPr="00EA6B51">
                        <w:rPr>
                          <w:rFonts w:eastAsia="華康楷書體W5" w:hint="eastAsia"/>
                          <w:sz w:val="28"/>
                          <w:szCs w:val="28"/>
                        </w:rPr>
                        <w:t>的分數；但得分低於零分或所有選項均未作答者，該題以零分計算。</w:t>
                      </w:r>
                    </w:p>
                  </w:txbxContent>
                </v:textbox>
                <w10:anchorlock/>
              </v:shape>
            </w:pict>
          </mc:Fallback>
        </mc:AlternateContent>
      </w:r>
    </w:p>
    <w:p w:rsidR="00A33512" w:rsidRPr="00001306" w:rsidRDefault="005A2956" w:rsidP="00D66104">
      <w:pPr>
        <w:spacing w:after="160"/>
        <w:jc w:val="center"/>
        <w:rPr>
          <w:rFonts w:ascii="華康楷書體W5" w:eastAsia="華康楷書體W5" w:hAnsi="標楷體"/>
          <w:sz w:val="24"/>
        </w:rPr>
      </w:pPr>
      <w:r>
        <w:rPr>
          <w:rFonts w:ascii="華康楷書體W5" w:eastAsia="華康楷書體W5" w:hAnsi="標楷體"/>
          <w:noProof/>
          <w:sz w:val="24"/>
        </w:rPr>
        <mc:AlternateContent>
          <mc:Choice Requires="wps">
            <w:drawing>
              <wp:inline distT="0" distB="0" distL="0" distR="0" wp14:anchorId="07B8FCAC" wp14:editId="5EC1FE77">
                <wp:extent cx="4135271" cy="825690"/>
                <wp:effectExtent l="0" t="0" r="17780" b="12700"/>
                <wp:docPr id="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271" cy="82569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66104" w:rsidRDefault="00D66104"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66104" w:rsidRDefault="00D66104" w:rsidP="009A4E24">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D66104" w:rsidRPr="00D66104" w:rsidRDefault="00D66104" w:rsidP="009A4E24">
                            <w:pPr>
                              <w:jc w:val="center"/>
                              <w:rPr>
                                <w:rFonts w:ascii="華康楷書體W5" w:eastAsia="華康楷書體W5"/>
                                <w:sz w:val="24"/>
                              </w:rPr>
                            </w:pPr>
                            <w:r w:rsidRPr="00D66104">
                              <w:rPr>
                                <w:rFonts w:ascii="華康楷書體W5" w:eastAsia="華康楷書體W5" w:hint="eastAsia"/>
                                <w:sz w:val="24"/>
                              </w:rPr>
                              <w:t>如需試卷檔案，請登入龍騰線上題測→各科</w:t>
                            </w:r>
                            <w:r w:rsidRPr="00EF4BB5">
                              <w:rPr>
                                <w:rFonts w:eastAsia="華康楷書體W5"/>
                                <w:sz w:val="24"/>
                              </w:rPr>
                              <w:t>word</w:t>
                            </w:r>
                            <w:r w:rsidRPr="00D66104">
                              <w:rPr>
                                <w:rFonts w:ascii="華康楷書體W5" w:eastAsia="華康楷書體W5" w:hint="eastAsia"/>
                                <w:sz w:val="24"/>
                              </w:rPr>
                              <w:t>資源區</w:t>
                            </w:r>
                          </w:p>
                        </w:txbxContent>
                      </wps:txbx>
                      <wps:bodyPr rot="0" vert="horz" wrap="square" lIns="91440" tIns="45720" rIns="91440" bIns="45720" anchor="t" anchorCtr="0" upright="1">
                        <a:noAutofit/>
                      </wps:bodyPr>
                    </wps:wsp>
                  </a:graphicData>
                </a:graphic>
              </wp:inline>
            </w:drawing>
          </mc:Choice>
          <mc:Fallback>
            <w:pict>
              <v:shape id="Text Box 231" o:spid="_x0000_s1027" type="#_x0000_t202" style="width:325.6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" filled="f" strokeweight="2pt">
                <v:stroke linestyle="thinThin"/>
                <v:textbox>
                  <w:txbxContent>
                    <w:p w:rsidR="00D66104" w:rsidRDefault="00D66104" w:rsidP="009A4E24">
                      <w:pPr>
                        <w:jc w:val="center"/>
                        <w:rPr>
                          <w:rFonts w:ascii="華康楷書體W5" w:eastAsia="華康楷書體W5" w:hAnsi="標楷體"/>
                          <w:sz w:val="24"/>
                        </w:rPr>
                      </w:pPr>
                      <w:r>
                        <w:rPr>
                          <w:rFonts w:ascii="華康楷書體W5" w:eastAsia="華康楷書體W5" w:hAnsi="標楷體" w:hint="eastAsia"/>
                          <w:sz w:val="24"/>
                        </w:rPr>
                        <w:t>祝考試順利</w:t>
                      </w:r>
                    </w:p>
                    <w:p w:rsidR="00D66104" w:rsidRDefault="00D66104" w:rsidP="009A4E24">
                      <w:pPr>
                        <w:jc w:val="center"/>
                        <w:rPr>
                          <w:rFonts w:ascii="華康楷書體W5" w:eastAsia="華康楷書體W5" w:hAnsi="標楷體"/>
                          <w:sz w:val="24"/>
                        </w:rPr>
                      </w:pPr>
                      <w:r w:rsidRPr="00001306">
                        <w:rPr>
                          <w:rFonts w:ascii="華康楷書體W5" w:eastAsia="華康楷書體W5" w:hAnsi="標楷體" w:hint="eastAsia"/>
                          <w:sz w:val="24"/>
                        </w:rPr>
                        <w:t>版權所有</w:t>
                      </w:r>
                      <w:r w:rsidRPr="00001306">
                        <w:rPr>
                          <w:rFonts w:ascii="華康楷書體W5" w:eastAsia="華康楷書體W5" w:hAnsi="標楷體" w:hint="eastAsia"/>
                          <w:sz w:val="28"/>
                          <w:szCs w:val="28"/>
                        </w:rPr>
                        <w:t>‧</w:t>
                      </w:r>
                      <w:r w:rsidRPr="00001306">
                        <w:rPr>
                          <w:rFonts w:ascii="華康楷書體W5" w:eastAsia="華康楷書體W5" w:hAnsi="標楷體" w:hint="eastAsia"/>
                          <w:sz w:val="24"/>
                        </w:rPr>
                        <w:t>侵害者必究</w:t>
                      </w:r>
                    </w:p>
                    <w:p w:rsidR="00D66104" w:rsidRPr="00D66104" w:rsidRDefault="00D66104" w:rsidP="009A4E24">
                      <w:pPr>
                        <w:jc w:val="center"/>
                        <w:rPr>
                          <w:rFonts w:ascii="華康楷書體W5" w:eastAsia="華康楷書體W5"/>
                          <w:sz w:val="24"/>
                        </w:rPr>
                      </w:pPr>
                      <w:r w:rsidRPr="00D66104">
                        <w:rPr>
                          <w:rFonts w:ascii="華康楷書體W5" w:eastAsia="華康楷書體W5" w:hint="eastAsia"/>
                          <w:sz w:val="24"/>
                        </w:rPr>
                        <w:t>如需試卷檔案，請登入龍騰線上題測→各科</w:t>
                      </w:r>
                      <w:r w:rsidRPr="00EF4BB5">
                        <w:rPr>
                          <w:rFonts w:eastAsia="華康楷書體W5"/>
                          <w:sz w:val="24"/>
                        </w:rPr>
                        <w:t>word</w:t>
                      </w:r>
                      <w:r w:rsidRPr="00D66104">
                        <w:rPr>
                          <w:rFonts w:ascii="華康楷書體W5" w:eastAsia="華康楷書體W5" w:hint="eastAsia"/>
                          <w:sz w:val="24"/>
                        </w:rPr>
                        <w:t>資源區</w:t>
                      </w:r>
                    </w:p>
                  </w:txbxContent>
                </v:textbox>
                <w10:anchorlock/>
              </v:shape>
            </w:pict>
          </mc:Fallback>
        </mc:AlternateContent>
      </w:r>
    </w:p>
    <w:p w:rsidR="004C7FAA" w:rsidRPr="001D5078" w:rsidRDefault="004C7FAA" w:rsidP="001D5078">
      <w:pPr>
        <w:adjustRightInd w:val="0"/>
        <w:snapToGrid w:val="0"/>
        <w:spacing w:line="240" w:lineRule="atLeast"/>
        <w:jc w:val="center"/>
        <w:rPr>
          <w:sz w:val="4"/>
        </w:rPr>
      </w:pPr>
    </w:p>
    <w:tbl>
      <w:tblPr>
        <w:tblW w:w="0" w:type="auto"/>
        <w:tblInd w:w="4139" w:type="dxa"/>
        <w:tblLook w:val="04A0" w:firstRow="1" w:lastRow="0" w:firstColumn="1" w:lastColumn="0" w:noHBand="0" w:noVBand="1"/>
      </w:tblPr>
      <w:tblGrid>
        <w:gridCol w:w="3208"/>
        <w:gridCol w:w="2399"/>
      </w:tblGrid>
      <w:tr w:rsidR="00593492" w:rsidRPr="005D45EE" w:rsidTr="00C469BB">
        <w:trPr>
          <w:cantSplit/>
          <w:trHeight w:val="899"/>
        </w:trPr>
        <w:tc>
          <w:tcPr>
            <w:tcW w:w="3167" w:type="dxa"/>
            <w:shd w:val="clear" w:color="auto" w:fill="auto"/>
          </w:tcPr>
          <w:p w:rsidR="00593492" w:rsidRDefault="00593492" w:rsidP="00593492">
            <w:pPr>
              <w:pStyle w:val="af5"/>
              <w:widowControl w:val="0"/>
              <w:ind w:left="1240" w:right="782" w:hanging="800"/>
              <w:jc w:val="left"/>
            </w:pPr>
            <w:r>
              <w:rPr>
                <w:rFonts w:hint="eastAsia"/>
                <w:noProof/>
                <w:sz w:val="40"/>
              </w:rPr>
              <w:drawing>
                <wp:inline distT="0" distB="0" distL="0" distR="0" wp14:anchorId="4BBA0391" wp14:editId="3A279D47">
                  <wp:extent cx="1116330" cy="396590"/>
                  <wp:effectExtent l="0" t="0" r="762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116330" cy="396590"/>
                          </a:xfrm>
                          <a:prstGeom prst="rect">
                            <a:avLst/>
                          </a:prstGeom>
                          <a:noFill/>
                          <a:ln>
                            <a:noFill/>
                          </a:ln>
                        </pic:spPr>
                      </pic:pic>
                    </a:graphicData>
                  </a:graphic>
                </wp:inline>
              </w:drawing>
            </w:r>
          </w:p>
        </w:tc>
        <w:tc>
          <w:tcPr>
            <w:tcW w:w="2440" w:type="dxa"/>
            <w:shd w:val="clear" w:color="auto" w:fill="auto"/>
            <w:tcMar>
              <w:left w:w="0" w:type="dxa"/>
              <w:right w:w="0" w:type="dxa"/>
            </w:tcMar>
            <w:vAlign w:val="center"/>
          </w:tcPr>
          <w:p w:rsidR="00593492" w:rsidRDefault="00593492" w:rsidP="00593492">
            <w:pPr>
              <w:pStyle w:val="af5"/>
              <w:ind w:left="920" w:hanging="480"/>
            </w:pPr>
            <w:r>
              <w:rPr>
                <w:rFonts w:hint="eastAsia"/>
              </w:rPr>
              <w:t>定價25元</w:t>
            </w:r>
          </w:p>
          <w:p w:rsidR="00593492" w:rsidRDefault="00593492" w:rsidP="00593492">
            <w:pPr>
              <w:pStyle w:val="af5"/>
              <w:ind w:left="920" w:hanging="480"/>
            </w:pPr>
            <w:r w:rsidRPr="001D5078">
              <w:rPr>
                <w:rFonts w:ascii="Arial" w:hAnsi="Arial" w:hint="eastAsia"/>
              </w:rPr>
              <w:t>65001N11</w:t>
            </w:r>
            <w:r>
              <w:rPr>
                <w:rFonts w:ascii="Arial" w:hAnsi="Arial" w:hint="eastAsia"/>
              </w:rPr>
              <w:t>-E</w:t>
            </w:r>
            <w:r w:rsidRPr="001D5078">
              <w:rPr>
                <w:rFonts w:ascii="Arial" w:hAnsi="Arial" w:hint="eastAsia"/>
              </w:rPr>
              <w:t xml:space="preserve"> </w:t>
            </w:r>
            <w:r w:rsidRPr="001D5078">
              <w:rPr>
                <w:rFonts w:ascii="Arial" w:hAnsi="Arial" w:hint="eastAsia"/>
                <w:w w:val="30"/>
                <w:bdr w:val="single" w:sz="4" w:space="0" w:color="auto"/>
              </w:rPr>
              <w:t xml:space="preserve">　</w:t>
            </w:r>
            <w:r>
              <w:rPr>
                <w:rFonts w:ascii="Arial" w:hAnsi="Arial" w:hint="eastAsia"/>
                <w:bdr w:val="single" w:sz="4" w:space="0" w:color="auto"/>
              </w:rPr>
              <w:t>B</w:t>
            </w:r>
            <w:r w:rsidRPr="001D5078">
              <w:rPr>
                <w:rFonts w:ascii="Arial" w:hAnsi="Arial" w:hint="eastAsia"/>
                <w:w w:val="30"/>
                <w:bdr w:val="single" w:sz="4" w:space="0" w:color="auto"/>
              </w:rPr>
              <w:t xml:space="preserve">　</w:t>
            </w:r>
          </w:p>
        </w:tc>
      </w:tr>
    </w:tbl>
    <w:p w:rsidR="007C08DD" w:rsidRDefault="007C08DD" w:rsidP="006C102F">
      <w:pPr>
        <w:sectPr w:rsidR="007C08DD" w:rsidSect="005245F6">
          <w:footerReference w:type="even" r:id="rId13"/>
          <w:footerReference w:type="default" r:id="rId14"/>
          <w:pgSz w:w="11906" w:h="16838" w:code="9"/>
          <w:pgMar w:top="1055" w:right="1134" w:bottom="1134" w:left="1134" w:header="567" w:footer="567" w:gutter="0"/>
          <w:pgNumType w:start="0"/>
          <w:cols w:space="425"/>
          <w:titlePg/>
          <w:docGrid w:type="lines" w:linePitch="373" w:charSpace="4290"/>
        </w:sectPr>
      </w:pPr>
    </w:p>
    <w:p w:rsidR="004278E8" w:rsidRPr="00E97238" w:rsidRDefault="004278E8" w:rsidP="00DA1C21">
      <w:pPr>
        <w:pStyle w:val="01"/>
        <w:spacing w:after="182"/>
      </w:pPr>
      <w:r w:rsidRPr="00E97238">
        <w:rPr>
          <w:rFonts w:hint="eastAsia"/>
        </w:rPr>
        <w:lastRenderedPageBreak/>
        <w:t>第壹部分</w:t>
      </w:r>
      <w:r w:rsidR="00065844">
        <w:rPr>
          <w:rFonts w:hint="eastAsia"/>
        </w:rPr>
        <w:t>、</w:t>
      </w:r>
      <w:r w:rsidRPr="00E97238">
        <w:rPr>
          <w:rFonts w:hint="eastAsia"/>
        </w:rPr>
        <w:t>選擇題（占</w:t>
      </w:r>
      <w:r w:rsidRPr="00E97238">
        <w:rPr>
          <w:rFonts w:hint="eastAsia"/>
        </w:rPr>
        <w:t>70</w:t>
      </w:r>
      <w:r w:rsidRPr="00E97238">
        <w:rPr>
          <w:rFonts w:hint="eastAsia"/>
        </w:rPr>
        <w:t>分）</w:t>
      </w:r>
    </w:p>
    <w:p w:rsidR="004278E8" w:rsidRDefault="004278E8" w:rsidP="004278E8">
      <w:pPr>
        <w:pStyle w:val="02-"/>
      </w:pPr>
      <w:r>
        <w:rPr>
          <w:rFonts w:hint="eastAsia"/>
        </w:rPr>
        <w:t>一、選擇題（占</w:t>
      </w:r>
      <w:r>
        <w:rPr>
          <w:rFonts w:hint="eastAsia"/>
        </w:rPr>
        <w:t>38</w:t>
      </w:r>
      <w:r>
        <w:rPr>
          <w:rFonts w:hint="eastAsia"/>
        </w:rPr>
        <w:t>分）</w:t>
      </w:r>
    </w:p>
    <w:p w:rsidR="00065844" w:rsidRDefault="00065844" w:rsidP="00101AE7">
      <w:pPr>
        <w:pStyle w:val="03-"/>
        <w:ind w:left="847" w:right="118" w:hanging="729"/>
      </w:pPr>
      <w:r w:rsidRPr="00065844">
        <w:rPr>
          <w:rFonts w:hint="eastAsia"/>
        </w:rPr>
        <w:t>說明：第</w:t>
      </w:r>
      <w:r w:rsidRPr="00065844">
        <w:rPr>
          <w:rFonts w:hint="eastAsia"/>
        </w:rPr>
        <w:t>1</w:t>
      </w:r>
      <w:r w:rsidRPr="00065844">
        <w:rPr>
          <w:rFonts w:hint="eastAsia"/>
        </w:rPr>
        <w:t>題至第</w:t>
      </w:r>
      <w:r w:rsidRPr="00065844">
        <w:rPr>
          <w:rFonts w:hint="eastAsia"/>
        </w:rPr>
        <w:t>19</w:t>
      </w:r>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A62B1F" w:rsidRPr="003D1B35" w:rsidRDefault="007421D2" w:rsidP="00DA1C21">
      <w:pPr>
        <w:pStyle w:val="04-0"/>
        <w:ind w:left="353" w:hanging="353"/>
      </w:pPr>
      <w:r>
        <w:rPr>
          <w:rFonts w:hint="eastAsia"/>
        </w:rPr>
        <w:t>1.</w:t>
      </w:r>
      <w:r>
        <w:rPr>
          <w:rFonts w:hint="eastAsia"/>
        </w:rPr>
        <w:tab/>
      </w:r>
      <w:r w:rsidR="00A62B1F" w:rsidRPr="003D1B35">
        <w:t>光合作</w:t>
      </w:r>
      <w:r w:rsidR="00DA1C21">
        <w:rPr>
          <w:noProof/>
        </w:rPr>
        <w:drawing>
          <wp:anchor distT="0" distB="0" distL="114300" distR="114300" simplePos="0" relativeHeight="251658240" behindDoc="0" locked="0" layoutInCell="1" allowOverlap="1">
            <wp:simplePos x="1419225" y="1991995"/>
            <wp:positionH relativeFrom="column">
              <wp:align>right</wp:align>
            </wp:positionH>
            <wp:positionV relativeFrom="paragraph">
              <wp:posOffset>79375</wp:posOffset>
            </wp:positionV>
            <wp:extent cx="1638000" cy="1609200"/>
            <wp:effectExtent l="0" t="0" r="635"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8000" cy="16092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用及呼吸作用的過程均有電子經過電子傳遞鏈及質子穿越生物膜的現象，如</w:t>
      </w:r>
      <w:r w:rsidR="00A62B1F" w:rsidRPr="003D1B35">
        <w:rPr>
          <w:rFonts w:hint="eastAsia"/>
        </w:rPr>
        <w:t>附</w:t>
      </w:r>
      <w:r w:rsidR="00A62B1F" w:rsidRPr="003D1B35">
        <w:t>圖所示。下列相關敘述何者正確？</w:t>
      </w:r>
    </w:p>
    <w:p w:rsidR="00A62B1F" w:rsidRPr="003D1B35" w:rsidRDefault="00A62B1F" w:rsidP="00DA1C21">
      <w:pPr>
        <w:pStyle w:val="05-"/>
        <w:ind w:left="706" w:hanging="353"/>
      </w:pPr>
      <w:r w:rsidRPr="003D1B35">
        <w:t>(A)</w:t>
      </w:r>
      <w:r w:rsidR="00DA1C21">
        <w:rPr>
          <w:rFonts w:hint="eastAsia"/>
        </w:rPr>
        <w:tab/>
      </w:r>
      <w:r w:rsidRPr="003D1B35">
        <w:t>x</w:t>
      </w:r>
      <w:r w:rsidRPr="003D1B35">
        <w:t xml:space="preserve">處為葉綠體或粒線體的基質　</w:t>
      </w:r>
    </w:p>
    <w:p w:rsidR="00A62B1F" w:rsidRPr="003D1B35" w:rsidRDefault="00A62B1F" w:rsidP="00DA1C21">
      <w:pPr>
        <w:pStyle w:val="05-"/>
        <w:ind w:left="706" w:hanging="353"/>
      </w:pPr>
      <w:r w:rsidRPr="003D1B35">
        <w:t>(B)</w:t>
      </w:r>
      <w:r w:rsidR="00DA1C21">
        <w:rPr>
          <w:rFonts w:hint="eastAsia"/>
        </w:rPr>
        <w:tab/>
      </w:r>
      <w:r w:rsidRPr="003D1B35">
        <w:t>在葉綠體，電子經過電子傳遞鏈後，由</w:t>
      </w:r>
      <w:r w:rsidRPr="003D1B35">
        <w:t>NADP</w:t>
      </w:r>
      <w:r w:rsidRPr="003D1B35">
        <w:rPr>
          <w:vertAlign w:val="superscript"/>
        </w:rPr>
        <w:t>＋</w:t>
      </w:r>
      <w:r w:rsidRPr="003D1B35">
        <w:t xml:space="preserve">接收　</w:t>
      </w:r>
    </w:p>
    <w:p w:rsidR="00A62B1F" w:rsidRPr="003D1B35" w:rsidRDefault="00A62B1F" w:rsidP="00DA1C21">
      <w:pPr>
        <w:pStyle w:val="05-"/>
        <w:ind w:left="706" w:hanging="353"/>
      </w:pPr>
      <w:r w:rsidRPr="003D1B35">
        <w:t>(C)</w:t>
      </w:r>
      <w:r w:rsidR="00DA1C21">
        <w:rPr>
          <w:rFonts w:hint="eastAsia"/>
        </w:rPr>
        <w:tab/>
      </w:r>
      <w:r w:rsidRPr="003D1B35">
        <w:t>在粒線體，電子經過電子傳遞鏈後，由</w:t>
      </w:r>
      <w:r w:rsidRPr="003D1B35">
        <w:t>NAD</w:t>
      </w:r>
      <w:r w:rsidRPr="003D1B35">
        <w:rPr>
          <w:vertAlign w:val="superscript"/>
        </w:rPr>
        <w:t>＋</w:t>
      </w:r>
      <w:r w:rsidRPr="003D1B35">
        <w:t xml:space="preserve">接收　</w:t>
      </w:r>
    </w:p>
    <w:p w:rsidR="00A62B1F" w:rsidRPr="003D1B35" w:rsidRDefault="00A62B1F" w:rsidP="00593492">
      <w:pPr>
        <w:pStyle w:val="05-"/>
        <w:ind w:left="706" w:hanging="353"/>
      </w:pPr>
      <w:r w:rsidRPr="003D1B35">
        <w:t>(D)</w:t>
      </w:r>
      <w:r w:rsidR="00DA1C21">
        <w:rPr>
          <w:rFonts w:hint="eastAsia"/>
        </w:rPr>
        <w:tab/>
      </w:r>
      <w:r w:rsidRPr="003D1B35">
        <w:t>在</w:t>
      </w:r>
      <w:r w:rsidRPr="003D1B35">
        <w:t>y</w:t>
      </w:r>
      <w:r w:rsidRPr="003D1B35">
        <w:t>處發生</w:t>
      </w:r>
      <w:r w:rsidRPr="003D1B35">
        <w:t>ATP</w:t>
      </w:r>
      <w:r w:rsidRPr="003D1B35">
        <w:t>水解：</w:t>
      </w:r>
      <w:r w:rsidRPr="003D1B35">
        <w:t>ATP</w:t>
      </w:r>
      <w:r w:rsidRPr="003D1B35">
        <w:t>＋</w:t>
      </w:r>
      <w:r w:rsidRPr="003D1B35">
        <w:t>H</w:t>
      </w:r>
      <w:r w:rsidRPr="003D1B35">
        <w:rPr>
          <w:vertAlign w:val="subscript"/>
        </w:rPr>
        <w:t>2</w:t>
      </w:r>
      <w:r w:rsidRPr="003D1B35">
        <w:t>O→ADP</w:t>
      </w:r>
      <w:r w:rsidRPr="003D1B35">
        <w:t>＋</w:t>
      </w:r>
      <w:r w:rsidRPr="003D1B35">
        <w:t>Pi</w:t>
      </w:r>
      <w:r w:rsidRPr="003D1B35">
        <w:t>＋能量</w:t>
      </w:r>
    </w:p>
    <w:p w:rsidR="00A62B1F" w:rsidRPr="00593492" w:rsidRDefault="007421D2" w:rsidP="00593492">
      <w:pPr>
        <w:pStyle w:val="04-0"/>
        <w:ind w:left="353" w:hanging="353"/>
      </w:pPr>
      <w:r>
        <w:rPr>
          <w:rFonts w:hint="eastAsia"/>
        </w:rPr>
        <w:t>2.</w:t>
      </w:r>
      <w:r>
        <w:rPr>
          <w:rFonts w:hint="eastAsia"/>
        </w:rPr>
        <w:tab/>
      </w:r>
      <w:r w:rsidR="00A62B1F" w:rsidRPr="003D1B35">
        <w:rPr>
          <w:rFonts w:hint="eastAsia"/>
        </w:rPr>
        <w:t>某生</w:t>
      </w:r>
      <w:r w:rsidR="00A62B1F" w:rsidRPr="003D1B35">
        <w:t>不小心被狗咬傷了左腿，立刻去醫院打破傷風藥物治療，藥物針劑由</w:t>
      </w:r>
      <w:r w:rsidR="00A62B1F" w:rsidRPr="003D1B35">
        <w:rPr>
          <w:rFonts w:hint="eastAsia"/>
        </w:rPr>
        <w:t>某生</w:t>
      </w:r>
      <w:r w:rsidR="00A62B1F" w:rsidRPr="003D1B35">
        <w:t>左手臂靜脈注射進入體內，下列</w:t>
      </w:r>
      <w:r w:rsidR="00A62B1F">
        <w:rPr>
          <w:rFonts w:hint="eastAsia"/>
        </w:rPr>
        <w:t>哪些</w:t>
      </w:r>
      <w:r w:rsidR="00A62B1F" w:rsidRPr="003D1B35">
        <w:t>為該藥物之正確運行順序？</w:t>
      </w:r>
      <w:r w:rsidR="00A62B1F" w:rsidRPr="003D1B35">
        <w:br/>
        <w:t>(A)</w:t>
      </w:r>
      <w:r w:rsidR="00A62B1F" w:rsidRPr="003D1B35">
        <w:t>左心室</w:t>
      </w:r>
      <w:r w:rsidR="00A62B1F" w:rsidRPr="003D1B35">
        <w:t>→</w:t>
      </w:r>
      <w:r w:rsidR="00A62B1F" w:rsidRPr="003D1B35">
        <w:t>左心房</w:t>
      </w:r>
      <w:r w:rsidR="00A62B1F" w:rsidRPr="003D1B35">
        <w:t>→</w:t>
      </w:r>
      <w:r w:rsidR="00A62B1F" w:rsidRPr="003D1B35">
        <w:t xml:space="preserve">肺動脈　</w:t>
      </w:r>
      <w:r w:rsidR="00A62B1F" w:rsidRPr="003D1B35">
        <w:t>(B)</w:t>
      </w:r>
      <w:r w:rsidR="00A62B1F" w:rsidRPr="003D1B35">
        <w:t>肺靜脈</w:t>
      </w:r>
      <w:r w:rsidR="00A62B1F" w:rsidRPr="003D1B35">
        <w:t>→</w:t>
      </w:r>
      <w:r w:rsidR="00A62B1F" w:rsidRPr="003D1B35">
        <w:t>左心房</w:t>
      </w:r>
      <w:r w:rsidR="00A62B1F" w:rsidRPr="003D1B35">
        <w:t>→</w:t>
      </w:r>
      <w:r w:rsidR="00A62B1F" w:rsidRPr="003D1B35">
        <w:t>右心室</w:t>
      </w:r>
      <w:r w:rsidR="00A62B1F" w:rsidRPr="003D1B35">
        <w:t>→</w:t>
      </w:r>
      <w:r w:rsidR="00A62B1F" w:rsidRPr="003D1B35">
        <w:t xml:space="preserve">主動脈　</w:t>
      </w:r>
      <w:r w:rsidR="00A62B1F" w:rsidRPr="003D1B35">
        <w:t>(C)</w:t>
      </w:r>
      <w:r w:rsidR="00A62B1F" w:rsidRPr="003D1B35">
        <w:t>右心房</w:t>
      </w:r>
      <w:r w:rsidR="00A62B1F" w:rsidRPr="003D1B35">
        <w:t>→</w:t>
      </w:r>
      <w:r w:rsidR="00A62B1F" w:rsidRPr="003D1B35">
        <w:t>右心室</w:t>
      </w:r>
      <w:r w:rsidR="00A62B1F" w:rsidRPr="003D1B35">
        <w:t>→</w:t>
      </w:r>
      <w:r w:rsidR="00A62B1F" w:rsidRPr="003D1B35">
        <w:t xml:space="preserve">肺動脈　</w:t>
      </w:r>
      <w:r w:rsidR="00A62B1F" w:rsidRPr="003D1B35">
        <w:t>(D)</w:t>
      </w:r>
      <w:r w:rsidR="00A62B1F" w:rsidRPr="003D1B35">
        <w:t>左心房</w:t>
      </w:r>
      <w:r w:rsidR="00A62B1F" w:rsidRPr="003D1B35">
        <w:t>→</w:t>
      </w:r>
      <w:r w:rsidR="00A62B1F" w:rsidRPr="003D1B35">
        <w:t>肺靜脈</w:t>
      </w:r>
      <w:r w:rsidR="00A62B1F" w:rsidRPr="003D1B35">
        <w:t>→</w:t>
      </w:r>
      <w:r w:rsidR="00A62B1F" w:rsidRPr="003D1B35">
        <w:t xml:space="preserve">主動脈　</w:t>
      </w:r>
      <w:r w:rsidR="00A62B1F" w:rsidRPr="003D1B35">
        <w:t>(E)</w:t>
      </w:r>
      <w:r w:rsidR="00A62B1F" w:rsidRPr="003D1B35">
        <w:t>上</w:t>
      </w:r>
      <w:r w:rsidR="00A62B1F">
        <w:rPr>
          <w:rFonts w:hint="eastAsia"/>
        </w:rPr>
        <w:t>大</w:t>
      </w:r>
      <w:r w:rsidR="00A62B1F" w:rsidRPr="003D1B35">
        <w:t>靜脈</w:t>
      </w:r>
      <w:r w:rsidR="00A62B1F" w:rsidRPr="003D1B35">
        <w:t>→</w:t>
      </w:r>
      <w:r w:rsidR="00A62B1F" w:rsidRPr="003D1B35">
        <w:t>右心房</w:t>
      </w:r>
      <w:r w:rsidR="00A62B1F" w:rsidRPr="003D1B35">
        <w:t>→</w:t>
      </w:r>
      <w:r w:rsidR="00745A79">
        <w:t>右心室</w:t>
      </w:r>
    </w:p>
    <w:p w:rsidR="00A62B1F" w:rsidRPr="00A62B1F" w:rsidRDefault="007421D2" w:rsidP="00DA1C21">
      <w:pPr>
        <w:pStyle w:val="04-0"/>
        <w:ind w:left="353" w:hanging="353"/>
      </w:pPr>
      <w:r>
        <w:rPr>
          <w:rFonts w:hint="eastAsia"/>
        </w:rPr>
        <w:t>3.</w:t>
      </w:r>
      <w:r>
        <w:rPr>
          <w:rFonts w:hint="eastAsia"/>
        </w:rPr>
        <w:tab/>
      </w:r>
      <w:r w:rsidR="00A62B1F" w:rsidRPr="00A62B1F">
        <w:t>附圖為科學家</w:t>
      </w:r>
      <w:r w:rsidR="00DA1C21">
        <w:rPr>
          <w:noProof/>
        </w:rPr>
        <w:drawing>
          <wp:anchor distT="0" distB="0" distL="114300" distR="114300" simplePos="0" relativeHeight="251659264" behindDoc="0" locked="0" layoutInCell="1" allowOverlap="1">
            <wp:simplePos x="1876425" y="6523355"/>
            <wp:positionH relativeFrom="column">
              <wp:align>right</wp:align>
            </wp:positionH>
            <wp:positionV relativeFrom="paragraph">
              <wp:posOffset>75565</wp:posOffset>
            </wp:positionV>
            <wp:extent cx="1551600" cy="2170800"/>
            <wp:effectExtent l="0" t="0" r="0" b="127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1600" cy="2170800"/>
                    </a:xfrm>
                    <a:prstGeom prst="rect">
                      <a:avLst/>
                    </a:prstGeom>
                  </pic:spPr>
                </pic:pic>
              </a:graphicData>
            </a:graphic>
            <wp14:sizeRelH relativeFrom="margin">
              <wp14:pctWidth>0</wp14:pctWidth>
            </wp14:sizeRelH>
            <wp14:sizeRelV relativeFrom="margin">
              <wp14:pctHeight>0</wp14:pctHeight>
            </wp14:sizeRelV>
          </wp:anchor>
        </w:drawing>
      </w:r>
      <w:r w:rsidR="00A62B1F" w:rsidRPr="00A62B1F">
        <w:t>模擬地球原始環境所裝設的實驗裝置，科學家由</w:t>
      </w:r>
      <w:r w:rsidR="00A62B1F" w:rsidRPr="00A62B1F">
        <w:rPr>
          <w:rFonts w:hint="eastAsia"/>
        </w:rPr>
        <w:t>①</w:t>
      </w:r>
      <w:r w:rsidR="00A62B1F" w:rsidRPr="00A62B1F">
        <w:t>處加入原始大氣，</w:t>
      </w:r>
      <w:r w:rsidR="00A62B1F" w:rsidRPr="00A62B1F">
        <w:rPr>
          <w:rFonts w:hint="eastAsia"/>
        </w:rPr>
        <w:t>②</w:t>
      </w:r>
      <w:r w:rsidR="00A62B1F" w:rsidRPr="00A62B1F">
        <w:t>處通以電擊放電，</w:t>
      </w:r>
      <w:r w:rsidR="00A62B1F" w:rsidRPr="00A62B1F">
        <w:rPr>
          <w:rFonts w:hint="eastAsia"/>
        </w:rPr>
        <w:t>③</w:t>
      </w:r>
      <w:r w:rsidR="00A62B1F" w:rsidRPr="00A62B1F">
        <w:t>處置有冷卻裝置，</w:t>
      </w:r>
      <w:r w:rsidR="00A62B1F" w:rsidRPr="00A62B1F">
        <w:rPr>
          <w:rFonts w:hint="eastAsia"/>
        </w:rPr>
        <w:t>④</w:t>
      </w:r>
      <w:r w:rsidR="00A62B1F" w:rsidRPr="00A62B1F">
        <w:t>為加熱裝置。如此進行實驗約兩週，再收集錐形瓶中的液體，分析其中成分。此實驗結果可明確證實下列何敘述？</w:t>
      </w:r>
    </w:p>
    <w:p w:rsidR="00A62B1F" w:rsidRPr="00C54096" w:rsidRDefault="00A62B1F" w:rsidP="00593492">
      <w:pPr>
        <w:pStyle w:val="05-"/>
        <w:ind w:left="353" w:firstLineChars="0" w:firstLine="0"/>
      </w:pPr>
      <w:r w:rsidRPr="00A62B1F">
        <w:t>(A)</w:t>
      </w:r>
      <w:r w:rsidRPr="00A62B1F">
        <w:t>現今的地球有可能進行有機演化</w:t>
      </w:r>
      <w:r w:rsidRPr="00A62B1F">
        <w:rPr>
          <w:rFonts w:hint="eastAsia"/>
        </w:rPr>
        <w:t xml:space="preserve">  </w:t>
      </w:r>
      <w:r w:rsidRPr="00A62B1F">
        <w:t>(B)</w:t>
      </w:r>
      <w:r w:rsidRPr="00A62B1F">
        <w:t>有機物質可演變形成生命體</w:t>
      </w:r>
      <w:r w:rsidRPr="00A62B1F">
        <w:rPr>
          <w:rFonts w:hint="eastAsia"/>
        </w:rPr>
        <w:t xml:space="preserve">  </w:t>
      </w:r>
      <w:r w:rsidRPr="00A62B1F">
        <w:t>(C)</w:t>
      </w:r>
      <w:r w:rsidRPr="00A62B1F">
        <w:t>原始環境下，無機物有可能自行合成有機物</w:t>
      </w:r>
      <w:r w:rsidRPr="00A62B1F">
        <w:rPr>
          <w:rFonts w:hint="eastAsia"/>
        </w:rPr>
        <w:t xml:space="preserve">  </w:t>
      </w:r>
      <w:r w:rsidRPr="00A62B1F">
        <w:t>(D)</w:t>
      </w:r>
      <w:r w:rsidRPr="00A62B1F">
        <w:t>無機物可轉換為有機物質，進而形成生命體</w:t>
      </w:r>
    </w:p>
    <w:p w:rsidR="00DA1C21" w:rsidRDefault="00DA1C21">
      <w:pPr>
        <w:widowControl/>
        <w:jc w:val="left"/>
      </w:pPr>
    </w:p>
    <w:p w:rsidR="00593492" w:rsidRDefault="00593492">
      <w:pPr>
        <w:widowControl/>
        <w:jc w:val="left"/>
      </w:pPr>
    </w:p>
    <w:p w:rsidR="00593492" w:rsidRDefault="00593492">
      <w:pPr>
        <w:widowControl/>
        <w:jc w:val="left"/>
      </w:pPr>
    </w:p>
    <w:p w:rsidR="00A62B1F" w:rsidRPr="003D1B35" w:rsidRDefault="007421D2" w:rsidP="00DA1C21">
      <w:pPr>
        <w:pStyle w:val="04-0"/>
        <w:ind w:left="353" w:hanging="353"/>
      </w:pPr>
      <w:r>
        <w:rPr>
          <w:rFonts w:hint="eastAsia"/>
        </w:rPr>
        <w:t>4.</w:t>
      </w:r>
      <w:r>
        <w:rPr>
          <w:rFonts w:hint="eastAsia"/>
        </w:rPr>
        <w:tab/>
      </w:r>
      <w:r w:rsidR="00A62B1F" w:rsidRPr="003D1B35">
        <w:t>一物</w:t>
      </w:r>
      <w:r w:rsidR="00DA1C21">
        <w:rPr>
          <w:noProof/>
        </w:rPr>
        <w:drawing>
          <wp:anchor distT="0" distB="0" distL="114300" distR="114300" simplePos="0" relativeHeight="251660288" behindDoc="0" locked="0" layoutInCell="1" allowOverlap="1">
            <wp:simplePos x="1255395" y="723265"/>
            <wp:positionH relativeFrom="column">
              <wp:align>right</wp:align>
            </wp:positionH>
            <wp:positionV relativeFrom="paragraph">
              <wp:posOffset>79375</wp:posOffset>
            </wp:positionV>
            <wp:extent cx="2408400" cy="14760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8400" cy="14760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種面對不同的環境壓力，如食物資源豐富度、捕食者與生存空間競爭，有不同的生存策略。附圖為三種類型的存活曲線，下列相關敘述與推論，哪些正確？</w:t>
      </w:r>
    </w:p>
    <w:p w:rsidR="00A62B1F" w:rsidRPr="003D1B35" w:rsidRDefault="00A62B1F" w:rsidP="00DA1C21">
      <w:pPr>
        <w:pStyle w:val="05-"/>
        <w:ind w:left="706" w:hanging="353"/>
      </w:pPr>
      <w:r w:rsidRPr="003D1B35">
        <w:t>(A)</w:t>
      </w:r>
      <w:r w:rsidR="00A458CB">
        <w:rPr>
          <w:rFonts w:hint="eastAsia"/>
        </w:rPr>
        <w:tab/>
      </w:r>
      <w:r w:rsidRPr="003D1B35">
        <w:t>大象壽命長、性成熟時間晚、產生較少後代，親代照顧時間長，其存活曲線為類型</w:t>
      </w:r>
      <w:r w:rsidRPr="003D1B35">
        <w:t>I</w:t>
      </w:r>
    </w:p>
    <w:p w:rsidR="00A62B1F" w:rsidRPr="003D1B35" w:rsidRDefault="00A62B1F" w:rsidP="00DA1C21">
      <w:pPr>
        <w:pStyle w:val="05-"/>
        <w:ind w:left="706" w:hanging="353"/>
      </w:pPr>
      <w:r w:rsidRPr="003D1B35">
        <w:t>(B)</w:t>
      </w:r>
      <w:r w:rsidR="00A458CB">
        <w:rPr>
          <w:rFonts w:hint="eastAsia"/>
        </w:rPr>
        <w:tab/>
      </w:r>
      <w:r w:rsidRPr="003D1B35">
        <w:t>若氣候變遷，牡蠣幼苗著床率降低，其存活曲線可能更向類型</w:t>
      </w:r>
      <w:r w:rsidRPr="003D1B35">
        <w:t>III</w:t>
      </w:r>
      <w:r w:rsidRPr="003D1B35">
        <w:t>偏移</w:t>
      </w:r>
    </w:p>
    <w:p w:rsidR="00A62B1F" w:rsidRPr="003D1B35" w:rsidRDefault="00A62B1F" w:rsidP="00DA1C21">
      <w:pPr>
        <w:pStyle w:val="05-"/>
        <w:ind w:left="706" w:hanging="353"/>
      </w:pPr>
      <w:r w:rsidRPr="003D1B35">
        <w:t>(C)</w:t>
      </w:r>
      <w:r w:rsidR="00A458CB">
        <w:rPr>
          <w:rFonts w:hint="eastAsia"/>
        </w:rPr>
        <w:tab/>
      </w:r>
      <w:r w:rsidRPr="003D1B35">
        <w:t>在資源豐富的環境中，麻雀因為容易獲取食物和避開捕食者，存活曲線多為類型</w:t>
      </w:r>
      <w:r w:rsidRPr="003D1B35">
        <w:t>III</w:t>
      </w:r>
    </w:p>
    <w:p w:rsidR="00A62B1F" w:rsidRPr="003D1B35" w:rsidRDefault="00A62B1F" w:rsidP="00DA1C21">
      <w:pPr>
        <w:pStyle w:val="05-"/>
        <w:ind w:left="706" w:hanging="353"/>
      </w:pPr>
      <w:r w:rsidRPr="003D1B35">
        <w:t>(D)</w:t>
      </w:r>
      <w:r w:rsidR="00A458CB">
        <w:rPr>
          <w:rFonts w:hint="eastAsia"/>
        </w:rPr>
        <w:tab/>
      </w:r>
      <w:r w:rsidRPr="003D1B35">
        <w:t>熱帶雨林的穩定環境有利於植物維持較恆定的存活率，故雨林植物均為類型</w:t>
      </w:r>
      <w:r w:rsidRPr="003D1B35">
        <w:t>II</w:t>
      </w:r>
    </w:p>
    <w:p w:rsidR="00A62B1F" w:rsidRPr="00C54096" w:rsidRDefault="00A62B1F" w:rsidP="00593492">
      <w:pPr>
        <w:pStyle w:val="05-"/>
        <w:ind w:left="706" w:hanging="353"/>
      </w:pPr>
      <w:r w:rsidRPr="003D1B35">
        <w:t>(E)</w:t>
      </w:r>
      <w:r w:rsidR="00A458CB">
        <w:rPr>
          <w:rFonts w:hint="eastAsia"/>
        </w:rPr>
        <w:tab/>
      </w:r>
      <w:r w:rsidRPr="003D1B35">
        <w:t>若昆蟲數量大增，在資源有限與競爭壓力下，其存活曲線會趨向類型</w:t>
      </w:r>
      <w:r w:rsidRPr="003D1B35">
        <w:t>III</w:t>
      </w:r>
    </w:p>
    <w:p w:rsidR="00593492" w:rsidRDefault="00593492">
      <w:pPr>
        <w:widowControl/>
        <w:jc w:val="left"/>
      </w:pPr>
      <w:r>
        <w:br w:type="page"/>
      </w:r>
    </w:p>
    <w:p w:rsidR="00A62B1F" w:rsidRPr="003D1B35" w:rsidRDefault="007421D2" w:rsidP="00DA1C21">
      <w:pPr>
        <w:pStyle w:val="04-0"/>
        <w:ind w:left="353" w:hanging="353"/>
      </w:pPr>
      <w:r>
        <w:rPr>
          <w:rFonts w:hint="eastAsia"/>
        </w:rPr>
        <w:lastRenderedPageBreak/>
        <w:t>5.</w:t>
      </w:r>
      <w:r>
        <w:rPr>
          <w:rFonts w:hint="eastAsia"/>
        </w:rPr>
        <w:tab/>
      </w:r>
      <w:r w:rsidR="00A62B1F" w:rsidRPr="003D1B35">
        <w:t>附</w:t>
      </w:r>
      <w:r w:rsidR="00A458CB">
        <w:rPr>
          <w:noProof/>
        </w:rPr>
        <w:drawing>
          <wp:anchor distT="0" distB="0" distL="114300" distR="114300" simplePos="0" relativeHeight="251661312" behindDoc="0" locked="0" layoutInCell="1" allowOverlap="1">
            <wp:simplePos x="1091565" y="4496435"/>
            <wp:positionH relativeFrom="column">
              <wp:align>right</wp:align>
            </wp:positionH>
            <wp:positionV relativeFrom="paragraph">
              <wp:posOffset>79375</wp:posOffset>
            </wp:positionV>
            <wp:extent cx="2008800" cy="1094400"/>
            <wp:effectExtent l="0" t="0" r="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8800" cy="1094400"/>
                    </a:xfrm>
                    <a:prstGeom prst="rect">
                      <a:avLst/>
                    </a:prstGeom>
                  </pic:spPr>
                </pic:pic>
              </a:graphicData>
            </a:graphic>
            <wp14:sizeRelH relativeFrom="margin">
              <wp14:pctWidth>0</wp14:pctWidth>
            </wp14:sizeRelH>
            <wp14:sizeRelV relativeFrom="margin">
              <wp14:pctHeight>0</wp14:pctHeight>
            </wp14:sizeRelV>
          </wp:anchor>
        </w:drawing>
      </w:r>
      <w:r w:rsidR="00A62B1F" w:rsidRPr="003D1B35">
        <w:t>圖為靈長類動物的演化</w:t>
      </w:r>
      <w:r w:rsidR="00A62B1F">
        <w:rPr>
          <w:rFonts w:hint="eastAsia"/>
        </w:rPr>
        <w:t>親緣</w:t>
      </w:r>
      <w:r w:rsidR="00A62B1F" w:rsidRPr="003D1B35">
        <w:t>關係樹，請參考圖示選出正確的敘述：</w:t>
      </w:r>
    </w:p>
    <w:p w:rsidR="00A62B1F" w:rsidRPr="003D1B35" w:rsidRDefault="007421D2" w:rsidP="00DA1C21">
      <w:pPr>
        <w:pStyle w:val="05-"/>
        <w:ind w:left="706" w:hanging="353"/>
      </w:pPr>
      <w:r>
        <w:t>(A)</w:t>
      </w:r>
      <w:r w:rsidR="00A458CB">
        <w:rPr>
          <w:rFonts w:hint="eastAsia"/>
        </w:rPr>
        <w:tab/>
      </w:r>
      <w:r w:rsidR="00A62B1F" w:rsidRPr="003D1B35">
        <w:t>a</w:t>
      </w:r>
      <w:r w:rsidR="00A62B1F" w:rsidRPr="003D1B35">
        <w:t>與</w:t>
      </w:r>
      <w:r w:rsidR="00A62B1F" w:rsidRPr="003D1B35">
        <w:t>b</w:t>
      </w:r>
      <w:r w:rsidR="00A62B1F" w:rsidRPr="003D1B35">
        <w:t>有共同祖先，</w:t>
      </w:r>
      <w:r w:rsidR="00A62B1F" w:rsidRPr="003D1B35">
        <w:t>b</w:t>
      </w:r>
      <w:r w:rsidR="00A62B1F" w:rsidRPr="003D1B35">
        <w:t>與</w:t>
      </w:r>
      <w:r w:rsidR="00A62B1F" w:rsidRPr="003D1B35">
        <w:t>c</w:t>
      </w:r>
      <w:r>
        <w:t>無共同祖先</w:t>
      </w:r>
    </w:p>
    <w:p w:rsidR="00A62B1F" w:rsidRPr="003D1B35" w:rsidRDefault="00A62B1F" w:rsidP="00DA1C21">
      <w:pPr>
        <w:pStyle w:val="05-"/>
        <w:ind w:left="706" w:hanging="353"/>
      </w:pPr>
      <w:r w:rsidRPr="003D1B35">
        <w:t>(B)</w:t>
      </w:r>
      <w:r w:rsidR="00A458CB">
        <w:rPr>
          <w:rFonts w:hint="eastAsia"/>
        </w:rPr>
        <w:tab/>
      </w:r>
      <w:r w:rsidRPr="003D1B35">
        <w:t>將</w:t>
      </w:r>
      <w:r w:rsidRPr="003D1B35">
        <w:t>a</w:t>
      </w:r>
      <w:r w:rsidRPr="003D1B35">
        <w:t>與</w:t>
      </w:r>
      <w:r w:rsidRPr="003D1B35">
        <w:t>b</w:t>
      </w:r>
      <w:r w:rsidRPr="003D1B35">
        <w:t>視為同一分類群，</w:t>
      </w:r>
      <w:r w:rsidRPr="003D1B35">
        <w:t>c</w:t>
      </w:r>
      <w:r w:rsidRPr="003D1B35">
        <w:t>、</w:t>
      </w:r>
      <w:r w:rsidRPr="003D1B35">
        <w:t>d</w:t>
      </w:r>
      <w:r w:rsidRPr="003D1B35">
        <w:t>、</w:t>
      </w:r>
      <w:r w:rsidRPr="003D1B35">
        <w:t>e</w:t>
      </w:r>
      <w:r w:rsidRPr="003D1B35">
        <w:t xml:space="preserve">視為另一分類群為合理的分類方式　</w:t>
      </w:r>
    </w:p>
    <w:p w:rsidR="00A62B1F" w:rsidRDefault="00A62B1F" w:rsidP="00DA1C21">
      <w:pPr>
        <w:pStyle w:val="05-"/>
        <w:ind w:left="706" w:hanging="353"/>
      </w:pPr>
      <w:r w:rsidRPr="003D1B35">
        <w:t>(C)</w:t>
      </w:r>
      <w:r w:rsidR="00A458CB">
        <w:rPr>
          <w:rFonts w:hint="eastAsia"/>
        </w:rPr>
        <w:tab/>
      </w:r>
      <w:r w:rsidRPr="003D1B35">
        <w:t>需將</w:t>
      </w:r>
      <w:r w:rsidRPr="003D1B35">
        <w:t>a</w:t>
      </w:r>
      <w:r w:rsidRPr="003D1B35">
        <w:t>與</w:t>
      </w:r>
      <w:r w:rsidRPr="003D1B35">
        <w:t>b</w:t>
      </w:r>
      <w:r w:rsidRPr="003D1B35">
        <w:t>對調，此演化</w:t>
      </w:r>
      <w:r>
        <w:rPr>
          <w:rFonts w:hint="eastAsia"/>
        </w:rPr>
        <w:t>親緣</w:t>
      </w:r>
      <w:r w:rsidRPr="003D1B35">
        <w:t>關係樹才正確</w:t>
      </w:r>
    </w:p>
    <w:p w:rsidR="00A62B1F" w:rsidRPr="003D1B35" w:rsidRDefault="00A62B1F" w:rsidP="00DA1C21">
      <w:pPr>
        <w:pStyle w:val="05-"/>
        <w:ind w:left="706" w:hanging="353"/>
      </w:pPr>
      <w:r w:rsidRPr="003D1B35">
        <w:t>(D)</w:t>
      </w:r>
      <w:r w:rsidR="00A458CB">
        <w:rPr>
          <w:rFonts w:hint="eastAsia"/>
        </w:rPr>
        <w:tab/>
      </w:r>
      <w:r w:rsidRPr="003D1B35">
        <w:t>將</w:t>
      </w:r>
      <w:r w:rsidRPr="003D1B35">
        <w:t>a</w:t>
      </w:r>
      <w:r w:rsidRPr="003D1B35">
        <w:t>、</w:t>
      </w:r>
      <w:r w:rsidRPr="003D1B35">
        <w:t>b</w:t>
      </w:r>
      <w:r w:rsidRPr="003D1B35">
        <w:t>、</w:t>
      </w:r>
      <w:r w:rsidRPr="003D1B35">
        <w:t>c</w:t>
      </w:r>
      <w:r w:rsidRPr="003D1B35">
        <w:t>、</w:t>
      </w:r>
      <w:r w:rsidRPr="003D1B35">
        <w:t>d</w:t>
      </w:r>
      <w:r w:rsidRPr="003D1B35">
        <w:t>、</w:t>
      </w:r>
      <w:r w:rsidRPr="003D1B35">
        <w:t>e</w:t>
      </w:r>
      <w:r w:rsidRPr="003D1B35">
        <w:t>視為同一分類群，是合理的分類方式</w:t>
      </w:r>
    </w:p>
    <w:p w:rsidR="00A62B1F" w:rsidRPr="0075163D" w:rsidRDefault="00A62B1F" w:rsidP="007421D2">
      <w:pPr>
        <w:pStyle w:val="04-2"/>
      </w:pPr>
      <w:r w:rsidRPr="0075163D">
        <w:rPr>
          <w:rFonts w:ascii="新細明體" w:hAnsi="新細明體" w:cs="新細明體" w:hint="eastAsia"/>
        </w:rPr>
        <w:t>◎</w:t>
      </w:r>
      <w:r w:rsidRPr="0075163D">
        <w:t>6</w:t>
      </w:r>
      <w:r w:rsidRPr="0075163D">
        <w:t>～</w:t>
      </w:r>
      <w:r w:rsidRPr="0075163D">
        <w:t>7</w:t>
      </w:r>
      <w:r w:rsidRPr="0075163D">
        <w:t>題為題組</w:t>
      </w:r>
    </w:p>
    <w:p w:rsidR="00A62B1F" w:rsidRPr="003D1B35" w:rsidRDefault="00A62B1F" w:rsidP="00E27F38">
      <w:pPr>
        <w:pStyle w:val="04-3"/>
        <w:ind w:firstLine="470"/>
      </w:pPr>
      <w:r w:rsidRPr="003D1B35">
        <w:t>附圖為</w:t>
      </w:r>
      <w:r w:rsidRPr="00973FF1">
        <w:rPr>
          <w:rFonts w:hint="eastAsia"/>
        </w:rPr>
        <w:t>某生</w:t>
      </w:r>
      <w:r w:rsidRPr="003D1B35">
        <w:t>一家的家族</w:t>
      </w:r>
      <w:r w:rsidR="00A458CB">
        <w:rPr>
          <w:noProof/>
        </w:rPr>
        <w:drawing>
          <wp:anchor distT="0" distB="0" distL="114300" distR="114300" simplePos="0" relativeHeight="251663360" behindDoc="0" locked="0" layoutInCell="1" allowOverlap="1">
            <wp:simplePos x="2210435" y="948055"/>
            <wp:positionH relativeFrom="column">
              <wp:align>right</wp:align>
            </wp:positionH>
            <wp:positionV relativeFrom="paragraph">
              <wp:posOffset>0</wp:posOffset>
            </wp:positionV>
            <wp:extent cx="1818000" cy="925200"/>
            <wp:effectExtent l="0" t="0" r="0" b="8255"/>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18000" cy="925200"/>
                    </a:xfrm>
                    <a:prstGeom prst="rect">
                      <a:avLst/>
                    </a:prstGeom>
                  </pic:spPr>
                </pic:pic>
              </a:graphicData>
            </a:graphic>
            <wp14:sizeRelH relativeFrom="margin">
              <wp14:pctWidth>0</wp14:pctWidth>
            </wp14:sizeRelH>
            <wp14:sizeRelV relativeFrom="margin">
              <wp14:pctHeight>0</wp14:pctHeight>
            </wp14:sizeRelV>
          </wp:anchor>
        </w:drawing>
      </w:r>
      <w:r w:rsidRPr="003D1B35">
        <w:t>病史譜圖，而</w:t>
      </w:r>
      <w:r w:rsidRPr="00973FF1">
        <w:rPr>
          <w:rFonts w:hint="eastAsia"/>
        </w:rPr>
        <w:t>某生</w:t>
      </w:r>
      <w:r w:rsidRPr="003D1B35">
        <w:t>患有天生的辨色力異常，為第</w:t>
      </w:r>
      <w:r w:rsidRPr="003D1B35">
        <w:t>7</w:t>
      </w:r>
      <w:r w:rsidRPr="003D1B35">
        <w:t>號家族成員。</w:t>
      </w:r>
    </w:p>
    <w:p w:rsidR="00A62B1F" w:rsidRPr="003D1B35" w:rsidRDefault="00A62B1F" w:rsidP="00DA1C21">
      <w:pPr>
        <w:pStyle w:val="04-0"/>
        <w:ind w:left="353" w:hanging="353"/>
      </w:pPr>
      <w:r w:rsidRPr="003D1B35">
        <w:t>6.</w:t>
      </w:r>
      <w:r w:rsidRPr="003D1B35">
        <w:tab/>
      </w:r>
      <w:r w:rsidRPr="003D1B35">
        <w:t>請問</w:t>
      </w:r>
      <w:r w:rsidRPr="00973FF1">
        <w:rPr>
          <w:rFonts w:hint="eastAsia"/>
        </w:rPr>
        <w:t>某生</w:t>
      </w:r>
      <w:r w:rsidRPr="003D1B35">
        <w:t>性染色體與辨色力異常相關的基因型為何？</w:t>
      </w:r>
      <w:r w:rsidRPr="003D1B35">
        <w:br/>
        <w:t>(A)X</w:t>
      </w:r>
      <w:r w:rsidRPr="00973FF1">
        <w:rPr>
          <w:i/>
          <w:iCs/>
          <w:vertAlign w:val="superscript"/>
        </w:rPr>
        <w:t>A</w:t>
      </w:r>
      <w:r w:rsidRPr="003D1B35">
        <w:t>X</w:t>
      </w:r>
      <w:r w:rsidRPr="00973FF1">
        <w:rPr>
          <w:i/>
          <w:iCs/>
          <w:vertAlign w:val="superscript"/>
        </w:rPr>
        <w:t>a</w:t>
      </w:r>
      <w:r w:rsidRPr="003D1B35">
        <w:t xml:space="preserve">　</w:t>
      </w:r>
      <w:r w:rsidRPr="003D1B35">
        <w:t>(B)X</w:t>
      </w:r>
      <w:r w:rsidRPr="00973FF1">
        <w:rPr>
          <w:i/>
          <w:iCs/>
          <w:vertAlign w:val="superscript"/>
        </w:rPr>
        <w:t>A</w:t>
      </w:r>
      <w:r w:rsidRPr="003D1B35">
        <w:t>Y</w:t>
      </w:r>
      <w:r w:rsidRPr="00973FF1">
        <w:rPr>
          <w:i/>
          <w:iCs/>
          <w:vertAlign w:val="superscript"/>
        </w:rPr>
        <w:t>a</w:t>
      </w:r>
      <w:r w:rsidRPr="003D1B35">
        <w:t xml:space="preserve">　</w:t>
      </w:r>
      <w:r w:rsidRPr="003D1B35">
        <w:t>(C)X</w:t>
      </w:r>
      <w:r w:rsidRPr="00973FF1">
        <w:rPr>
          <w:i/>
          <w:iCs/>
          <w:vertAlign w:val="superscript"/>
        </w:rPr>
        <w:t>a</w:t>
      </w:r>
      <w:r w:rsidRPr="003D1B35">
        <w:t>Y</w:t>
      </w:r>
      <w:r w:rsidRPr="00973FF1">
        <w:rPr>
          <w:i/>
          <w:iCs/>
          <w:vertAlign w:val="superscript"/>
        </w:rPr>
        <w:t>a</w:t>
      </w:r>
      <w:r w:rsidRPr="003D1B35">
        <w:t xml:space="preserve">　</w:t>
      </w:r>
      <w:r w:rsidRPr="003D1B35">
        <w:t>(D)X</w:t>
      </w:r>
      <w:r w:rsidRPr="00973FF1">
        <w:rPr>
          <w:i/>
          <w:iCs/>
          <w:vertAlign w:val="superscript"/>
        </w:rPr>
        <w:t>a</w:t>
      </w:r>
      <w:r w:rsidRPr="003D1B35">
        <w:t>Y</w:t>
      </w:r>
    </w:p>
    <w:p w:rsidR="00A62B1F" w:rsidRPr="003D1B35" w:rsidRDefault="00A62B1F" w:rsidP="00DA1C21">
      <w:pPr>
        <w:pStyle w:val="04-0"/>
        <w:ind w:left="353" w:hanging="353"/>
      </w:pPr>
      <w:r>
        <w:rPr>
          <w:rFonts w:hint="eastAsia"/>
        </w:rPr>
        <w:t>7.</w:t>
      </w:r>
      <w:r w:rsidR="007421D2">
        <w:rPr>
          <w:rFonts w:hint="eastAsia"/>
        </w:rPr>
        <w:tab/>
      </w:r>
      <w:r w:rsidRPr="003D1B35">
        <w:t>人類辨色力異常的患者，男性多於女性的原因為何？</w:t>
      </w:r>
      <w:r w:rsidRPr="003D1B35">
        <w:br/>
      </w:r>
      <w:r w:rsidRPr="003D1B35">
        <w:rPr>
          <w:rFonts w:ascii="新細明體" w:hAnsi="新細明體" w:cs="新細明體" w:hint="eastAsia"/>
        </w:rPr>
        <w:t>①</w:t>
      </w:r>
      <w:r w:rsidRPr="003D1B35">
        <w:t xml:space="preserve">致病基因是顯性基因　</w:t>
      </w:r>
      <w:r w:rsidRPr="003D1B35">
        <w:rPr>
          <w:rFonts w:ascii="新細明體" w:hAnsi="新細明體" w:cs="新細明體" w:hint="eastAsia"/>
        </w:rPr>
        <w:t>②</w:t>
      </w:r>
      <w:r w:rsidRPr="003D1B35">
        <w:t xml:space="preserve">致病基因是隱性基因　</w:t>
      </w:r>
      <w:r w:rsidRPr="003D1B35">
        <w:rPr>
          <w:rFonts w:ascii="新細明體" w:hAnsi="新細明體" w:cs="新細明體" w:hint="eastAsia"/>
        </w:rPr>
        <w:t>③</w:t>
      </w:r>
      <w:r w:rsidRPr="003D1B35">
        <w:t>致病基因位於體染色體上</w:t>
      </w:r>
      <w:r w:rsidRPr="003D1B35">
        <w:br/>
      </w:r>
      <w:r w:rsidRPr="003D1B35">
        <w:rPr>
          <w:rFonts w:ascii="新細明體" w:hAnsi="新細明體" w:cs="新細明體" w:hint="eastAsia"/>
        </w:rPr>
        <w:t>④</w:t>
      </w:r>
      <w:r w:rsidRPr="003D1B35">
        <w:t>致病基因位於</w:t>
      </w:r>
      <w:r w:rsidRPr="003D1B35">
        <w:t>X</w:t>
      </w:r>
      <w:r w:rsidRPr="003D1B35">
        <w:t xml:space="preserve">染色體上　</w:t>
      </w:r>
      <w:r w:rsidRPr="003D1B35">
        <w:rPr>
          <w:rFonts w:ascii="新細明體" w:hAnsi="新細明體" w:cs="新細明體" w:hint="eastAsia"/>
        </w:rPr>
        <w:t>⑤</w:t>
      </w:r>
      <w:r w:rsidRPr="003D1B35">
        <w:t>致病基因位於</w:t>
      </w:r>
      <w:r w:rsidRPr="003D1B35">
        <w:t>Y</w:t>
      </w:r>
      <w:r w:rsidRPr="003D1B35">
        <w:t xml:space="preserve">染色體上　</w:t>
      </w:r>
      <w:r w:rsidRPr="003D1B35">
        <w:rPr>
          <w:rFonts w:ascii="新細明體" w:hAnsi="新細明體" w:cs="新細明體" w:hint="eastAsia"/>
        </w:rPr>
        <w:t>⑥</w:t>
      </w:r>
      <w:r w:rsidRPr="003D1B35">
        <w:t>出生的男孩多於女孩</w:t>
      </w:r>
      <w:r w:rsidRPr="003D1B35">
        <w:br/>
      </w:r>
      <w:r w:rsidRPr="003D1B35">
        <w:rPr>
          <w:rFonts w:ascii="新細明體" w:hAnsi="新細明體" w:cs="新細明體" w:hint="eastAsia"/>
        </w:rPr>
        <w:t>⑦</w:t>
      </w:r>
      <w:r w:rsidRPr="003D1B35">
        <w:t>男性只有</w:t>
      </w:r>
      <w:r w:rsidRPr="003D1B35">
        <w:t>1</w:t>
      </w:r>
      <w:r w:rsidRPr="003D1B35">
        <w:t>條</w:t>
      </w:r>
      <w:r w:rsidRPr="003D1B35">
        <w:t>X</w:t>
      </w:r>
      <w:r w:rsidRPr="003D1B35">
        <w:t>染色體，女性有</w:t>
      </w:r>
      <w:r w:rsidRPr="003D1B35">
        <w:t>2</w:t>
      </w:r>
      <w:r w:rsidRPr="003D1B35">
        <w:t>條</w:t>
      </w:r>
      <w:r w:rsidRPr="003D1B35">
        <w:t>X</w:t>
      </w:r>
      <w:r w:rsidRPr="003D1B35">
        <w:t>染色體</w:t>
      </w:r>
      <w:r w:rsidRPr="003D1B35">
        <w:br/>
        <w:t>(A)</w:t>
      </w:r>
      <w:r w:rsidRPr="003D1B35">
        <w:rPr>
          <w:rFonts w:ascii="新細明體" w:hAnsi="新細明體" w:cs="新細明體" w:hint="eastAsia"/>
        </w:rPr>
        <w:t>①④⑥</w:t>
      </w:r>
      <w:r w:rsidRPr="003D1B35">
        <w:t xml:space="preserve">　</w:t>
      </w:r>
      <w:r w:rsidRPr="003D1B35">
        <w:t>(B)</w:t>
      </w:r>
      <w:r w:rsidRPr="003D1B35">
        <w:rPr>
          <w:rFonts w:ascii="新細明體" w:hAnsi="新細明體" w:cs="新細明體" w:hint="eastAsia"/>
        </w:rPr>
        <w:t>②④⑦</w:t>
      </w:r>
      <w:r w:rsidRPr="003D1B35">
        <w:t xml:space="preserve">　</w:t>
      </w:r>
      <w:r w:rsidRPr="003D1B35">
        <w:t>(C)</w:t>
      </w:r>
      <w:r w:rsidRPr="003D1B35">
        <w:rPr>
          <w:rFonts w:ascii="新細明體" w:hAnsi="新細明體" w:cs="新細明體" w:hint="eastAsia"/>
        </w:rPr>
        <w:t>①③⑤</w:t>
      </w:r>
      <w:r w:rsidRPr="003D1B35">
        <w:t xml:space="preserve">　</w:t>
      </w:r>
      <w:r w:rsidRPr="003D1B35">
        <w:t>(D)</w:t>
      </w:r>
      <w:r w:rsidRPr="003D1B35">
        <w:rPr>
          <w:rFonts w:ascii="新細明體" w:hAnsi="新細明體" w:cs="新細明體" w:hint="eastAsia"/>
        </w:rPr>
        <w:t>⑤⑥⑦</w:t>
      </w:r>
    </w:p>
    <w:p w:rsidR="00A62B1F" w:rsidRPr="003D1B35" w:rsidRDefault="007421D2" w:rsidP="00DA1C21">
      <w:pPr>
        <w:pStyle w:val="04-0"/>
        <w:ind w:left="353" w:hanging="353"/>
      </w:pPr>
      <w:r>
        <w:rPr>
          <w:rFonts w:hint="eastAsia"/>
        </w:rPr>
        <w:t>8.</w:t>
      </w:r>
      <w:r>
        <w:rPr>
          <w:rFonts w:hint="eastAsia"/>
        </w:rPr>
        <w:tab/>
      </w:r>
      <w:r w:rsidR="00A62B1F" w:rsidRPr="003D1B35">
        <w:t>當身體攝取過多的鹽類會有不良影響，有關人體生理調節的過程下列何者</w:t>
      </w:r>
      <w:r w:rsidR="00A62B1F" w:rsidRPr="00973FF1">
        <w:rPr>
          <w:b/>
          <w:bCs/>
        </w:rPr>
        <w:t>錯誤</w:t>
      </w:r>
      <w:r w:rsidR="00A62B1F" w:rsidRPr="003D1B35">
        <w:t xml:space="preserve">？　</w:t>
      </w:r>
    </w:p>
    <w:p w:rsidR="00A62B1F" w:rsidRPr="003D1B35" w:rsidRDefault="00A62B1F" w:rsidP="00A458CB">
      <w:pPr>
        <w:pStyle w:val="05-"/>
        <w:ind w:left="353" w:firstLineChars="0" w:firstLine="0"/>
      </w:pPr>
      <w:r w:rsidRPr="003D1B35">
        <w:t>(A)</w:t>
      </w:r>
      <w:r w:rsidRPr="003D1B35">
        <w:t xml:space="preserve">長期攝取過多的鹽類，容易造成身體體液處在高滲透壓的環境　</w:t>
      </w:r>
      <w:r w:rsidRPr="003D1B35">
        <w:t>(B)</w:t>
      </w:r>
      <w:r w:rsidRPr="003D1B35">
        <w:t xml:space="preserve">高滲透壓的環境影響口渴中樞，且會抑制下視丘分泌抗利尿素　</w:t>
      </w:r>
      <w:r w:rsidRPr="003D1B35">
        <w:t>(C)</w:t>
      </w:r>
      <w:r w:rsidRPr="003D1B35">
        <w:t xml:space="preserve">促使抗利尿素分泌增加水的再吸收，同時喝水的量增加，導致血液容積變大，容易引起高血壓　</w:t>
      </w:r>
      <w:r w:rsidRPr="003D1B35">
        <w:t>(D)</w:t>
      </w:r>
      <w:r w:rsidRPr="003D1B35">
        <w:t>血液體積增加，促進心房排鈉肽的分泌，促使腎臟排出多餘的鈉</w:t>
      </w:r>
    </w:p>
    <w:p w:rsidR="00A62B1F" w:rsidRPr="003D1B35" w:rsidRDefault="007421D2" w:rsidP="00DA1C21">
      <w:pPr>
        <w:pStyle w:val="04-0"/>
        <w:ind w:left="353" w:hanging="353"/>
      </w:pPr>
      <w:r>
        <w:rPr>
          <w:rFonts w:hint="eastAsia"/>
        </w:rPr>
        <w:t>9.</w:t>
      </w:r>
      <w:r>
        <w:rPr>
          <w:rFonts w:hint="eastAsia"/>
        </w:rPr>
        <w:tab/>
      </w:r>
      <w:r w:rsidR="00A62B1F" w:rsidRPr="003D1B35">
        <w:t>關於下列各項植物激素的敘述，哪些正確？</w:t>
      </w:r>
    </w:p>
    <w:p w:rsidR="00A62B1F" w:rsidRPr="003D1B35" w:rsidRDefault="00A62B1F" w:rsidP="00A458CB">
      <w:pPr>
        <w:pStyle w:val="05-"/>
        <w:ind w:left="353" w:firstLineChars="0" w:firstLine="0"/>
      </w:pPr>
      <w:r w:rsidRPr="003D1B35">
        <w:t>(A)</w:t>
      </w:r>
      <w:r w:rsidRPr="003D1B35">
        <w:t xml:space="preserve">凡是能影響植物本身生長發育的有機物質，均可稱為植物激素　</w:t>
      </w:r>
      <w:r w:rsidRPr="003D1B35">
        <w:t>(B)</w:t>
      </w:r>
      <w:r w:rsidRPr="003D1B35">
        <w:t xml:space="preserve">細胞分裂素會促進側芽生長，和頂芽優勢拮抗　</w:t>
      </w:r>
      <w:r w:rsidRPr="003D1B35">
        <w:t>(C)</w:t>
      </w:r>
      <w:r w:rsidRPr="003D1B35">
        <w:t xml:space="preserve">離層酸與離層的產生有關　</w:t>
      </w:r>
      <w:r w:rsidRPr="003D1B35">
        <w:t>(D)</w:t>
      </w:r>
      <w:r w:rsidRPr="003D1B35">
        <w:t xml:space="preserve">蘋果發育時，可噴灑含生長素的溶液，以防止落果　</w:t>
      </w:r>
      <w:r w:rsidRPr="003D1B35">
        <w:t>(E)</w:t>
      </w:r>
      <w:r w:rsidRPr="003D1B35">
        <w:t>摘下的葉片，若使用細胞分裂素處理，可延遲其老化變黃</w:t>
      </w:r>
    </w:p>
    <w:p w:rsidR="00A62B1F" w:rsidRDefault="007421D2" w:rsidP="00DA1C21">
      <w:pPr>
        <w:pStyle w:val="04-0"/>
        <w:ind w:left="353" w:hanging="353"/>
      </w:pPr>
      <w:r>
        <w:rPr>
          <w:rFonts w:hint="eastAsia"/>
        </w:rPr>
        <w:t>10.</w:t>
      </w:r>
      <w:r>
        <w:rPr>
          <w:rFonts w:hint="eastAsia"/>
        </w:rPr>
        <w:tab/>
      </w:r>
      <w:r w:rsidR="00A62B1F">
        <w:rPr>
          <w:rFonts w:hint="eastAsia"/>
        </w:rPr>
        <w:t>附</w:t>
      </w:r>
      <w:r w:rsidR="00A62B1F" w:rsidRPr="003D1B35">
        <w:t>圖甲、乙、</w:t>
      </w:r>
      <w:r>
        <w:t>丙為三種不同的肌肉組織，何者為甲、乙、丙三種肌肉組織的共同點？</w:t>
      </w:r>
    </w:p>
    <w:p w:rsidR="00A62B1F" w:rsidRPr="003D1B35" w:rsidRDefault="00A62B1F" w:rsidP="00DA1C21">
      <w:pPr>
        <w:pStyle w:val="05-"/>
        <w:ind w:left="706" w:hanging="353"/>
      </w:pPr>
      <w:r w:rsidRPr="003D1B35">
        <w:t>(A)</w:t>
      </w:r>
      <w:r w:rsidRPr="003D1B35">
        <w:t xml:space="preserve">皆具有橫紋　</w:t>
      </w:r>
      <w:r w:rsidRPr="003D1B35">
        <w:t>(B)</w:t>
      </w:r>
      <w:r w:rsidRPr="003D1B35">
        <w:t xml:space="preserve">皆具收縮功能　</w:t>
      </w:r>
      <w:r w:rsidRPr="003D1B35">
        <w:t>(C)</w:t>
      </w:r>
      <w:r w:rsidRPr="003D1B35">
        <w:t xml:space="preserve">皆為多核細胞　</w:t>
      </w:r>
      <w:r w:rsidRPr="003D1B35">
        <w:t>(D)</w:t>
      </w:r>
      <w:r w:rsidRPr="003D1B35">
        <w:t>皆為不隨意肌</w:t>
      </w:r>
    </w:p>
    <w:p w:rsidR="00A62B1F" w:rsidRPr="003D1B35" w:rsidRDefault="00A62B1F" w:rsidP="00392A0D">
      <w:pPr>
        <w:pStyle w:val="05-"/>
        <w:spacing w:beforeLines="30" w:before="109"/>
        <w:ind w:left="706" w:hanging="353"/>
        <w:jc w:val="center"/>
        <w:textAlignment w:val="top"/>
      </w:pPr>
      <w:r>
        <w:rPr>
          <w:rFonts w:hint="eastAsia"/>
        </w:rPr>
        <w:t>(</w:t>
      </w:r>
      <w:r w:rsidRPr="003D1B35">
        <w:t>甲</w:t>
      </w:r>
      <w:r w:rsidRPr="003D1B35">
        <w:t>)</w:t>
      </w:r>
      <w:r w:rsidR="00A458CB">
        <w:rPr>
          <w:noProof/>
        </w:rPr>
        <w:drawing>
          <wp:inline distT="0" distB="0" distL="0" distR="0" wp14:anchorId="62778D0B" wp14:editId="1F6ACE58">
            <wp:extent cx="809625" cy="34290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9625" cy="342900"/>
                    </a:xfrm>
                    <a:prstGeom prst="rect">
                      <a:avLst/>
                    </a:prstGeom>
                  </pic:spPr>
                </pic:pic>
              </a:graphicData>
            </a:graphic>
          </wp:inline>
        </w:drawing>
      </w:r>
      <w:r w:rsidR="00A458CB">
        <w:rPr>
          <w:rFonts w:hint="eastAsia"/>
        </w:rPr>
        <w:t xml:space="preserve">    </w:t>
      </w:r>
      <w:r w:rsidRPr="003D1B35">
        <w:t>(</w:t>
      </w:r>
      <w:r w:rsidRPr="003D1B35">
        <w:t>乙</w:t>
      </w:r>
      <w:r w:rsidRPr="003D1B35">
        <w:t>)</w:t>
      </w:r>
      <w:r w:rsidR="00A458CB">
        <w:rPr>
          <w:rFonts w:hint="eastAsia"/>
        </w:rPr>
        <w:t xml:space="preserve"> </w:t>
      </w:r>
      <w:r w:rsidR="00A458CB">
        <w:rPr>
          <w:noProof/>
        </w:rPr>
        <w:drawing>
          <wp:inline distT="0" distB="0" distL="0" distR="0" wp14:anchorId="5F7AB64C" wp14:editId="01B06186">
            <wp:extent cx="1038225" cy="2762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38225" cy="276225"/>
                    </a:xfrm>
                    <a:prstGeom prst="rect">
                      <a:avLst/>
                    </a:prstGeom>
                  </pic:spPr>
                </pic:pic>
              </a:graphicData>
            </a:graphic>
          </wp:inline>
        </w:drawing>
      </w:r>
      <w:r w:rsidR="00A458CB">
        <w:rPr>
          <w:rFonts w:hint="eastAsia"/>
        </w:rPr>
        <w:t xml:space="preserve">    </w:t>
      </w:r>
      <w:r w:rsidRPr="003D1B35">
        <w:t>(</w:t>
      </w:r>
      <w:r w:rsidRPr="003D1B35">
        <w:t>丙</w:t>
      </w:r>
      <w:r w:rsidR="00A458CB">
        <w:t>)</w:t>
      </w:r>
      <w:r w:rsidR="00A458CB">
        <w:rPr>
          <w:noProof/>
        </w:rPr>
        <w:drawing>
          <wp:inline distT="0" distB="0" distL="0" distR="0" wp14:anchorId="6699F1F9" wp14:editId="3AE4C250">
            <wp:extent cx="981075" cy="419100"/>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81075" cy="419100"/>
                    </a:xfrm>
                    <a:prstGeom prst="rect">
                      <a:avLst/>
                    </a:prstGeom>
                  </pic:spPr>
                </pic:pic>
              </a:graphicData>
            </a:graphic>
          </wp:inline>
        </w:drawing>
      </w:r>
    </w:p>
    <w:p w:rsidR="00A62B1F" w:rsidRPr="003D1B35" w:rsidRDefault="007421D2" w:rsidP="00DA1C21">
      <w:pPr>
        <w:pStyle w:val="04-0"/>
        <w:ind w:left="353" w:hanging="353"/>
      </w:pPr>
      <w:r>
        <w:rPr>
          <w:rFonts w:hint="eastAsia"/>
        </w:rPr>
        <w:t>11.</w:t>
      </w:r>
      <w:r>
        <w:rPr>
          <w:rFonts w:hint="eastAsia"/>
        </w:rPr>
        <w:tab/>
      </w:r>
      <w:r w:rsidR="00A62B1F" w:rsidRPr="003D1B35">
        <w:t>植物運輸水分主要以蒸散作用為其原動力，請問下列哪些狀況下有利於植物運輸水分？</w:t>
      </w:r>
    </w:p>
    <w:p w:rsidR="00A62B1F" w:rsidRPr="003D1B35" w:rsidRDefault="00A62B1F" w:rsidP="00DA1C21">
      <w:pPr>
        <w:pStyle w:val="05-"/>
        <w:ind w:left="706" w:hanging="353"/>
      </w:pPr>
      <w:r w:rsidRPr="003D1B35">
        <w:t>(A)</w:t>
      </w:r>
      <w:r w:rsidRPr="003D1B35">
        <w:t xml:space="preserve">在適當範圍內光照強度增加　</w:t>
      </w:r>
      <w:r w:rsidRPr="003D1B35">
        <w:t>(B)</w:t>
      </w:r>
      <w:r w:rsidRPr="003D1B35">
        <w:t xml:space="preserve">土壤內水分含量不足　</w:t>
      </w:r>
      <w:r w:rsidRPr="003D1B35">
        <w:t>(C)</w:t>
      </w:r>
      <w:r w:rsidRPr="003D1B35">
        <w:t xml:space="preserve">葉內離層酸濃度增加　</w:t>
      </w:r>
    </w:p>
    <w:p w:rsidR="00A62B1F" w:rsidRPr="003D1B35" w:rsidRDefault="00A62B1F" w:rsidP="00DA1C21">
      <w:pPr>
        <w:pStyle w:val="05-"/>
        <w:ind w:left="706" w:hanging="353"/>
      </w:pPr>
      <w:r w:rsidRPr="003D1B35">
        <w:t>(D)</w:t>
      </w:r>
      <w:r w:rsidRPr="003D1B35">
        <w:t xml:space="preserve">保衛細胞膨壓增加　</w:t>
      </w:r>
      <w:r w:rsidRPr="003D1B35">
        <w:t>(E)</w:t>
      </w:r>
      <w:r w:rsidRPr="003D1B35">
        <w:t>大氣相對溼度上升</w:t>
      </w:r>
    </w:p>
    <w:p w:rsidR="00A62B1F" w:rsidRPr="003D1B35" w:rsidRDefault="007421D2" w:rsidP="00DA1C21">
      <w:pPr>
        <w:pStyle w:val="04-0"/>
        <w:ind w:left="353" w:hanging="353"/>
      </w:pPr>
      <w:r>
        <w:rPr>
          <w:rFonts w:hint="eastAsia"/>
        </w:rPr>
        <w:t>12.</w:t>
      </w:r>
      <w:r>
        <w:rPr>
          <w:rFonts w:hint="eastAsia"/>
        </w:rPr>
        <w:tab/>
      </w:r>
      <w:r w:rsidR="00A62B1F" w:rsidRPr="003D1B35">
        <w:t xml:space="preserve">關於激素對月經週期的作用與影響，下列敘述何者正確？　</w:t>
      </w:r>
    </w:p>
    <w:p w:rsidR="00A62B1F" w:rsidRPr="003D1B35" w:rsidRDefault="00A62B1F" w:rsidP="00A458CB">
      <w:pPr>
        <w:pStyle w:val="05-"/>
        <w:ind w:left="353" w:firstLineChars="0" w:firstLine="0"/>
      </w:pPr>
      <w:r w:rsidRPr="003D1B35">
        <w:t>(A)</w:t>
      </w:r>
      <w:r w:rsidRPr="003D1B35">
        <w:t xml:space="preserve">卵巢釋出的動情素可促使黃體分泌更多的黃體素　</w:t>
      </w:r>
      <w:r w:rsidRPr="003D1B35">
        <w:t>(B)</w:t>
      </w:r>
      <w:r w:rsidRPr="003D1B35">
        <w:t>下視丘所分泌的促性腺素釋素（</w:t>
      </w:r>
      <w:r w:rsidRPr="003D1B35">
        <w:t>GnRH</w:t>
      </w:r>
      <w:r w:rsidRPr="003D1B35">
        <w:t xml:space="preserve">）可直接促進子宮內膜增厚　</w:t>
      </w:r>
      <w:r w:rsidRPr="003D1B35">
        <w:t>(C)</w:t>
      </w:r>
      <w:r w:rsidRPr="003D1B35">
        <w:t>高濃度的黃體素會抑制腦垂腺前葉分泌</w:t>
      </w:r>
      <w:r w:rsidRPr="003D1B35">
        <w:t>FSH</w:t>
      </w:r>
      <w:r w:rsidRPr="003D1B35">
        <w:t>與</w:t>
      </w:r>
      <w:r w:rsidRPr="003D1B35">
        <w:t>LH</w:t>
      </w:r>
      <w:r w:rsidRPr="003D1B35">
        <w:t xml:space="preserve">　</w:t>
      </w:r>
      <w:r w:rsidRPr="003D1B35">
        <w:t>(D)</w:t>
      </w:r>
      <w:r w:rsidRPr="003D1B35">
        <w:t>黃體素會抑制動情素的作用，故兩者間對黃體的成熟有拮抗作用</w:t>
      </w:r>
    </w:p>
    <w:p w:rsidR="00A458CB" w:rsidRDefault="007421D2" w:rsidP="00A458CB">
      <w:pPr>
        <w:pStyle w:val="04-0"/>
        <w:ind w:left="353" w:hanging="353"/>
      </w:pPr>
      <w:r>
        <w:rPr>
          <w:rFonts w:hint="eastAsia"/>
        </w:rPr>
        <w:t>13.</w:t>
      </w:r>
      <w:r>
        <w:rPr>
          <w:rFonts w:hint="eastAsia"/>
        </w:rPr>
        <w:tab/>
      </w:r>
      <w:r w:rsidR="00A62B1F" w:rsidRPr="00A62B1F">
        <w:t>動物細胞進行有絲分裂的過程，如下列選項所示，何者染色體之</w:t>
      </w:r>
      <w:r w:rsidR="00A62B1F" w:rsidRPr="00A62B1F">
        <w:t>DNA</w:t>
      </w:r>
      <w:r w:rsidR="00A62B1F" w:rsidRPr="00A62B1F">
        <w:t>可能正在進行半保留複製？</w:t>
      </w:r>
    </w:p>
    <w:p w:rsidR="00A458CB" w:rsidRPr="00A62B1F" w:rsidRDefault="00A62B1F" w:rsidP="00A458CB">
      <w:pPr>
        <w:pStyle w:val="05-"/>
        <w:ind w:left="706" w:hanging="353"/>
        <w:textAlignment w:val="top"/>
      </w:pPr>
      <w:r w:rsidRPr="00A62B1F">
        <w:t>(A)</w:t>
      </w:r>
      <w:r w:rsidR="00A458CB">
        <w:rPr>
          <w:noProof/>
        </w:rPr>
        <w:drawing>
          <wp:inline distT="0" distB="0" distL="0" distR="0" wp14:anchorId="5E6E7791" wp14:editId="4EEDDD3A">
            <wp:extent cx="1602000" cy="972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2000" cy="972000"/>
                    </a:xfrm>
                    <a:prstGeom prst="rect">
                      <a:avLst/>
                    </a:prstGeom>
                  </pic:spPr>
                </pic:pic>
              </a:graphicData>
            </a:graphic>
          </wp:inline>
        </w:drawing>
      </w:r>
      <w:r w:rsidR="00A458CB">
        <w:rPr>
          <w:rFonts w:hint="eastAsia"/>
        </w:rPr>
        <w:t xml:space="preserve">  </w:t>
      </w:r>
      <w:r w:rsidRPr="00A62B1F">
        <w:t>(B)</w:t>
      </w:r>
      <w:r w:rsidR="00A458CB">
        <w:rPr>
          <w:noProof/>
        </w:rPr>
        <w:drawing>
          <wp:inline distT="0" distB="0" distL="0" distR="0" wp14:anchorId="164CD4F6" wp14:editId="1C92A182">
            <wp:extent cx="684000" cy="684000"/>
            <wp:effectExtent l="0" t="0" r="1905"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000" cy="684000"/>
                    </a:xfrm>
                    <a:prstGeom prst="rect">
                      <a:avLst/>
                    </a:prstGeom>
                  </pic:spPr>
                </pic:pic>
              </a:graphicData>
            </a:graphic>
          </wp:inline>
        </w:drawing>
      </w:r>
      <w:r w:rsidR="00A458CB">
        <w:rPr>
          <w:rFonts w:hint="eastAsia"/>
        </w:rPr>
        <w:t xml:space="preserve">  </w:t>
      </w:r>
      <w:r w:rsidRPr="00A62B1F">
        <w:t>(C)</w:t>
      </w:r>
      <w:r w:rsidR="00A458CB">
        <w:rPr>
          <w:noProof/>
        </w:rPr>
        <w:drawing>
          <wp:inline distT="0" distB="0" distL="0" distR="0" wp14:anchorId="404ABE49" wp14:editId="0E72C9FE">
            <wp:extent cx="972000" cy="972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72000" cy="972000"/>
                    </a:xfrm>
                    <a:prstGeom prst="rect">
                      <a:avLst/>
                    </a:prstGeom>
                  </pic:spPr>
                </pic:pic>
              </a:graphicData>
            </a:graphic>
          </wp:inline>
        </w:drawing>
      </w:r>
      <w:r w:rsidR="00A458CB">
        <w:rPr>
          <w:rFonts w:hint="eastAsia"/>
        </w:rPr>
        <w:t xml:space="preserve">  </w:t>
      </w:r>
      <w:r w:rsidRPr="00A62B1F">
        <w:t>(D)</w:t>
      </w:r>
      <w:r w:rsidR="00A458CB">
        <w:rPr>
          <w:noProof/>
        </w:rPr>
        <w:drawing>
          <wp:inline distT="0" distB="0" distL="0" distR="0" wp14:anchorId="64BBD616" wp14:editId="1510E868">
            <wp:extent cx="1306800" cy="1090800"/>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6800" cy="1090800"/>
                    </a:xfrm>
                    <a:prstGeom prst="rect">
                      <a:avLst/>
                    </a:prstGeom>
                  </pic:spPr>
                </pic:pic>
              </a:graphicData>
            </a:graphic>
          </wp:inline>
        </w:drawing>
      </w:r>
    </w:p>
    <w:p w:rsidR="00392A0D" w:rsidRDefault="007421D2" w:rsidP="00DA1C21">
      <w:pPr>
        <w:pStyle w:val="04-0"/>
        <w:ind w:left="353" w:hanging="353"/>
      </w:pPr>
      <w:r>
        <w:rPr>
          <w:rFonts w:hint="eastAsia"/>
        </w:rPr>
        <w:t>14.</w:t>
      </w:r>
      <w:r>
        <w:rPr>
          <w:rFonts w:hint="eastAsia"/>
        </w:rPr>
        <w:tab/>
      </w:r>
      <w:r>
        <w:t>人體對抗疾病有多種防禦方式，以下列舉敘述哪些正確？</w:t>
      </w:r>
    </w:p>
    <w:p w:rsidR="00392A0D" w:rsidRDefault="00A62B1F" w:rsidP="00392A0D">
      <w:pPr>
        <w:pStyle w:val="05-"/>
        <w:ind w:left="706" w:hanging="353"/>
      </w:pPr>
      <w:r w:rsidRPr="003D1B35">
        <w:t>(A)</w:t>
      </w:r>
      <w:r w:rsidR="00392A0D">
        <w:rPr>
          <w:rFonts w:hint="eastAsia"/>
        </w:rPr>
        <w:tab/>
      </w:r>
      <w:r w:rsidRPr="003D1B35">
        <w:t xml:space="preserve">補體及干擾素對病原體的防禦作用具有高度專一性　</w:t>
      </w:r>
    </w:p>
    <w:p w:rsidR="00392A0D" w:rsidRDefault="00A62B1F" w:rsidP="00392A0D">
      <w:pPr>
        <w:pStyle w:val="05-"/>
        <w:ind w:left="706" w:hanging="353"/>
      </w:pPr>
      <w:r w:rsidRPr="003D1B35">
        <w:t>(B)</w:t>
      </w:r>
      <w:r w:rsidR="00392A0D">
        <w:rPr>
          <w:rFonts w:hint="eastAsia"/>
        </w:rPr>
        <w:tab/>
      </w:r>
      <w:r w:rsidRPr="003D1B35">
        <w:t>抗體可活化補體，使補體在細菌的細胞膜上聚集，造成細菌穿孔裂解</w:t>
      </w:r>
    </w:p>
    <w:p w:rsidR="00392A0D" w:rsidRDefault="00A62B1F" w:rsidP="00392A0D">
      <w:pPr>
        <w:pStyle w:val="05-"/>
        <w:ind w:left="706" w:hanging="353"/>
      </w:pPr>
      <w:r w:rsidRPr="003D1B35">
        <w:t>(C)</w:t>
      </w:r>
      <w:r w:rsidR="00392A0D">
        <w:rPr>
          <w:rFonts w:hint="eastAsia"/>
        </w:rPr>
        <w:tab/>
      </w:r>
      <w:r w:rsidRPr="003D1B35">
        <w:t>被感染的細胞產生干擾素，促進正常細胞抵抗細菌感染</w:t>
      </w:r>
    </w:p>
    <w:p w:rsidR="00392A0D" w:rsidRDefault="00A62B1F" w:rsidP="00392A0D">
      <w:pPr>
        <w:pStyle w:val="05-"/>
        <w:ind w:left="706" w:hanging="353"/>
      </w:pPr>
      <w:r w:rsidRPr="003D1B35">
        <w:t>(D)</w:t>
      </w:r>
      <w:r w:rsidR="00392A0D">
        <w:rPr>
          <w:rFonts w:hint="eastAsia"/>
        </w:rPr>
        <w:tab/>
      </w:r>
      <w:r w:rsidRPr="003D1B35">
        <w:t>被動免疫立即產生免疫效果，且免疫力較持久</w:t>
      </w:r>
    </w:p>
    <w:p w:rsidR="00A62B1F" w:rsidRPr="003D1B35" w:rsidRDefault="00A62B1F" w:rsidP="00392A0D">
      <w:pPr>
        <w:pStyle w:val="05-"/>
        <w:ind w:left="706" w:hanging="353"/>
      </w:pPr>
      <w:r w:rsidRPr="003D1B35">
        <w:t>(E)</w:t>
      </w:r>
      <w:r w:rsidR="00392A0D">
        <w:rPr>
          <w:rFonts w:hint="eastAsia"/>
        </w:rPr>
        <w:tab/>
      </w:r>
      <w:r w:rsidRPr="003D1B35">
        <w:t>抗體附著抗原，有利吞噬細胞進行胞吞作用</w:t>
      </w:r>
    </w:p>
    <w:p w:rsidR="00392A0D" w:rsidRDefault="007421D2" w:rsidP="00DA1C21">
      <w:pPr>
        <w:pStyle w:val="04-0"/>
        <w:ind w:left="353" w:hanging="353"/>
      </w:pPr>
      <w:r>
        <w:rPr>
          <w:rFonts w:hint="eastAsia"/>
        </w:rPr>
        <w:t>15.</w:t>
      </w:r>
      <w:r>
        <w:rPr>
          <w:rFonts w:hint="eastAsia"/>
        </w:rPr>
        <w:tab/>
      </w:r>
      <w:r w:rsidR="00A62B1F" w:rsidRPr="003D1B35">
        <w:t>電影</w:t>
      </w:r>
      <w:r w:rsidR="00A62B1F">
        <w:rPr>
          <w:rFonts w:hint="eastAsia"/>
        </w:rPr>
        <w:t>《</w:t>
      </w:r>
      <w:r w:rsidR="00A62B1F" w:rsidRPr="003D1B35">
        <w:t>縮小人生</w:t>
      </w:r>
      <w:r w:rsidR="00A62B1F">
        <w:rPr>
          <w:rFonts w:hint="eastAsia"/>
        </w:rPr>
        <w:t>》</w:t>
      </w:r>
      <w:r w:rsidR="00A62B1F" w:rsidRPr="003D1B35">
        <w:t>的劇情中，有</w:t>
      </w:r>
      <w:r w:rsidR="00A62B1F" w:rsidRPr="003D1B35">
        <w:t>20</w:t>
      </w:r>
      <w:r w:rsidR="00A62B1F" w:rsidRPr="003D1B35">
        <w:t>個人想要建立一個新的、與世隔絕的族群，靠自己的力量挖掘了一個地底世界。其中有</w:t>
      </w:r>
      <w:r w:rsidR="00A62B1F" w:rsidRPr="003D1B35">
        <w:t>2</w:t>
      </w:r>
      <w:r w:rsidR="00A62B1F" w:rsidRPr="003D1B35">
        <w:t>位新居民有</w:t>
      </w:r>
      <w:r w:rsidR="00A62B1F">
        <w:rPr>
          <w:rFonts w:hint="eastAsia"/>
        </w:rPr>
        <w:t>「</w:t>
      </w:r>
      <w:r w:rsidR="00A62B1F" w:rsidRPr="003D1B35">
        <w:t>囊腫性纖維化</w:t>
      </w:r>
      <w:r w:rsidR="001C0604">
        <w:t>(Cystic fibrosis)</w:t>
      </w:r>
      <w:r w:rsidR="00A62B1F">
        <w:rPr>
          <w:rFonts w:hint="eastAsia"/>
        </w:rPr>
        <w:t>」</w:t>
      </w:r>
      <w:r w:rsidR="00A62B1F" w:rsidRPr="003D1B35">
        <w:t>遺傳疾病的異型合子基因，此種疾病要有兩個隱性的基因，才會致病。假設此族群符合哈溫定律的理想族群條件，以下敘述</w:t>
      </w:r>
      <w:r w:rsidR="00A62B1F">
        <w:rPr>
          <w:rFonts w:hint="eastAsia"/>
        </w:rPr>
        <w:t>哪些</w:t>
      </w:r>
      <w:r w:rsidR="00A62B1F" w:rsidRPr="003D1B35">
        <w:t>正確？</w:t>
      </w:r>
    </w:p>
    <w:p w:rsidR="00392A0D" w:rsidRDefault="00A62B1F" w:rsidP="00392A0D">
      <w:pPr>
        <w:pStyle w:val="05-"/>
        <w:ind w:left="706" w:hanging="353"/>
      </w:pPr>
      <w:r w:rsidRPr="003D1B35">
        <w:t>(A)</w:t>
      </w:r>
      <w:r w:rsidR="00392A0D">
        <w:rPr>
          <w:rFonts w:hint="eastAsia"/>
        </w:rPr>
        <w:tab/>
      </w:r>
      <w:r w:rsidRPr="003D1B35">
        <w:t>在此新族群之中，將有</w:t>
      </w:r>
      <w:r w:rsidRPr="003D1B35">
        <w:t>0.25%</w:t>
      </w:r>
      <w:r w:rsidRPr="003D1B35">
        <w:t>的居民會患有囊腫性纖維化</w:t>
      </w:r>
    </w:p>
    <w:p w:rsidR="00392A0D" w:rsidRDefault="00A62B1F" w:rsidP="00392A0D">
      <w:pPr>
        <w:pStyle w:val="05-"/>
        <w:ind w:left="706" w:hanging="353"/>
      </w:pPr>
      <w:r w:rsidRPr="003D1B35">
        <w:t>(B)</w:t>
      </w:r>
      <w:r w:rsidR="00392A0D">
        <w:rPr>
          <w:rFonts w:hint="eastAsia"/>
        </w:rPr>
        <w:tab/>
      </w:r>
      <w:r w:rsidRPr="003D1B35">
        <w:t>在此新族群之中，將有</w:t>
      </w:r>
      <w:r w:rsidRPr="003D1B35">
        <w:t>0.5%</w:t>
      </w:r>
      <w:r w:rsidRPr="003D1B35">
        <w:t>的居民會患有囊腫性纖維化</w:t>
      </w:r>
    </w:p>
    <w:p w:rsidR="00392A0D" w:rsidRDefault="00A62B1F" w:rsidP="00392A0D">
      <w:pPr>
        <w:pStyle w:val="05-"/>
        <w:ind w:left="706" w:hanging="353"/>
      </w:pPr>
      <w:r w:rsidRPr="003D1B35">
        <w:t>(C)</w:t>
      </w:r>
      <w:r w:rsidR="00392A0D">
        <w:rPr>
          <w:rFonts w:hint="eastAsia"/>
        </w:rPr>
        <w:tab/>
      </w:r>
      <w:r w:rsidRPr="003D1B35">
        <w:t>此族群中將沒有發生突變、沒有天擇，也無族群間的基因流動</w:t>
      </w:r>
    </w:p>
    <w:p w:rsidR="00392A0D" w:rsidRDefault="00A62B1F" w:rsidP="00392A0D">
      <w:pPr>
        <w:pStyle w:val="05-"/>
        <w:ind w:left="706" w:hanging="353"/>
      </w:pPr>
      <w:r w:rsidRPr="003D1B35">
        <w:t>(D)</w:t>
      </w:r>
      <w:r w:rsidR="00392A0D">
        <w:rPr>
          <w:rFonts w:hint="eastAsia"/>
        </w:rPr>
        <w:tab/>
      </w:r>
      <w:r w:rsidRPr="003D1B35">
        <w:t>異型合子基因可以用</w:t>
      </w:r>
      <w:r w:rsidRPr="000E59F1">
        <w:rPr>
          <w:i/>
          <w:iCs/>
        </w:rPr>
        <w:t>aa</w:t>
      </w:r>
      <w:r w:rsidRPr="003D1B35">
        <w:t>來表示</w:t>
      </w:r>
    </w:p>
    <w:p w:rsidR="00A62B1F" w:rsidRPr="003D1B35" w:rsidRDefault="00A62B1F" w:rsidP="00392A0D">
      <w:pPr>
        <w:pStyle w:val="05-"/>
        <w:ind w:left="706" w:hanging="353"/>
      </w:pPr>
      <w:r w:rsidRPr="003D1B35">
        <w:t>(E)</w:t>
      </w:r>
      <w:r w:rsidR="00392A0D">
        <w:rPr>
          <w:rFonts w:hint="eastAsia"/>
        </w:rPr>
        <w:tab/>
      </w:r>
      <w:r w:rsidRPr="003D1B35">
        <w:t>囊腫性纖維化為一隱性的遺傳疾病</w:t>
      </w:r>
    </w:p>
    <w:p w:rsidR="00A62B1F" w:rsidRPr="00A62B1F" w:rsidRDefault="007421D2" w:rsidP="00DA1C21">
      <w:pPr>
        <w:pStyle w:val="04-0"/>
        <w:ind w:left="353" w:hanging="353"/>
      </w:pPr>
      <w:r>
        <w:rPr>
          <w:rFonts w:hint="eastAsia"/>
        </w:rPr>
        <w:t>16.</w:t>
      </w:r>
      <w:r>
        <w:rPr>
          <w:rFonts w:hint="eastAsia"/>
        </w:rPr>
        <w:tab/>
      </w:r>
      <w:r w:rsidR="00A62B1F" w:rsidRPr="00A62B1F">
        <w:t>下列有關真核細胞的呼吸作用之敘述，哪些正確？</w:t>
      </w:r>
    </w:p>
    <w:p w:rsidR="00392A0D" w:rsidRDefault="00A62B1F" w:rsidP="00392A0D">
      <w:pPr>
        <w:pStyle w:val="05-"/>
        <w:ind w:left="706" w:hanging="353"/>
      </w:pPr>
      <w:r w:rsidRPr="00A62B1F">
        <w:t>(A)</w:t>
      </w:r>
      <w:r w:rsidR="00392A0D">
        <w:rPr>
          <w:rFonts w:hint="eastAsia"/>
        </w:rPr>
        <w:tab/>
      </w:r>
      <w:r w:rsidRPr="00A62B1F">
        <w:t>過程中會有丙酮酸形成</w:t>
      </w:r>
    </w:p>
    <w:p w:rsidR="00392A0D" w:rsidRDefault="00A62B1F" w:rsidP="00392A0D">
      <w:pPr>
        <w:pStyle w:val="05-"/>
        <w:ind w:left="706" w:hanging="353"/>
      </w:pPr>
      <w:r w:rsidRPr="00A62B1F">
        <w:t>(B)</w:t>
      </w:r>
      <w:r w:rsidR="00392A0D">
        <w:rPr>
          <w:rFonts w:hint="eastAsia"/>
        </w:rPr>
        <w:tab/>
      </w:r>
      <w:r w:rsidRPr="00A62B1F">
        <w:t>骨骼肌細胞進行乳酸發酵會形成二氧化碳</w:t>
      </w:r>
    </w:p>
    <w:p w:rsidR="00392A0D" w:rsidRDefault="00A62B1F" w:rsidP="00392A0D">
      <w:pPr>
        <w:pStyle w:val="05-"/>
        <w:ind w:left="706" w:hanging="353"/>
      </w:pPr>
      <w:r w:rsidRPr="00A62B1F">
        <w:t>(C)</w:t>
      </w:r>
      <w:r w:rsidR="00392A0D">
        <w:rPr>
          <w:rFonts w:hint="eastAsia"/>
        </w:rPr>
        <w:tab/>
      </w:r>
      <w:r w:rsidRPr="00A62B1F">
        <w:t>植物細胞可以進行無氧呼吸</w:t>
      </w:r>
    </w:p>
    <w:p w:rsidR="00392A0D" w:rsidRDefault="00A62B1F" w:rsidP="00392A0D">
      <w:pPr>
        <w:pStyle w:val="05-"/>
        <w:ind w:left="706" w:hanging="353"/>
      </w:pPr>
      <w:r w:rsidRPr="00A62B1F">
        <w:t>(D)</w:t>
      </w:r>
      <w:r w:rsidR="00392A0D">
        <w:rPr>
          <w:rFonts w:hint="eastAsia"/>
        </w:rPr>
        <w:tab/>
      </w:r>
      <w:r w:rsidRPr="00A62B1F">
        <w:t>動物細胞的有氧呼吸過程全部都在粒線體進行</w:t>
      </w:r>
    </w:p>
    <w:p w:rsidR="00A62B1F" w:rsidRPr="00A62B1F" w:rsidRDefault="00A62B1F" w:rsidP="00392A0D">
      <w:pPr>
        <w:pStyle w:val="05-"/>
        <w:ind w:left="706" w:hanging="353"/>
      </w:pPr>
      <w:r w:rsidRPr="00A62B1F">
        <w:t>(E)</w:t>
      </w:r>
      <w:r w:rsidR="00392A0D">
        <w:rPr>
          <w:rFonts w:hint="eastAsia"/>
        </w:rPr>
        <w:tab/>
      </w:r>
      <w:r w:rsidRPr="00A62B1F">
        <w:t>酵母菌的發酵作用過程全部都在細胞質進行</w:t>
      </w:r>
    </w:p>
    <w:p w:rsidR="00A62B1F" w:rsidRPr="00A62B1F" w:rsidRDefault="007421D2" w:rsidP="00DA1C21">
      <w:pPr>
        <w:pStyle w:val="04-0"/>
        <w:ind w:left="353" w:hanging="353"/>
      </w:pPr>
      <w:r>
        <w:rPr>
          <w:rFonts w:hint="eastAsia"/>
        </w:rPr>
        <w:t>17.</w:t>
      </w:r>
      <w:r>
        <w:rPr>
          <w:rFonts w:hint="eastAsia"/>
        </w:rPr>
        <w:tab/>
      </w:r>
      <w:r w:rsidR="00A458CB">
        <w:rPr>
          <w:noProof/>
        </w:rPr>
        <w:drawing>
          <wp:anchor distT="0" distB="0" distL="114300" distR="114300" simplePos="0" relativeHeight="251664384" behindDoc="0" locked="0" layoutInCell="1" allowOverlap="1">
            <wp:simplePos x="941070" y="805180"/>
            <wp:positionH relativeFrom="column">
              <wp:align>right</wp:align>
            </wp:positionH>
            <wp:positionV relativeFrom="paragraph">
              <wp:posOffset>161925</wp:posOffset>
            </wp:positionV>
            <wp:extent cx="2790000" cy="2325600"/>
            <wp:effectExtent l="0" t="0" r="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000" cy="2325600"/>
                    </a:xfrm>
                    <a:prstGeom prst="rect">
                      <a:avLst/>
                    </a:prstGeom>
                  </pic:spPr>
                </pic:pic>
              </a:graphicData>
            </a:graphic>
            <wp14:sizeRelH relativeFrom="margin">
              <wp14:pctWidth>0</wp14:pctWidth>
            </wp14:sizeRelH>
            <wp14:sizeRelV relativeFrom="margin">
              <wp14:pctHeight>0</wp14:pctHeight>
            </wp14:sizeRelV>
          </wp:anchor>
        </w:drawing>
      </w:r>
      <w:r w:rsidR="00A62B1F" w:rsidRPr="00A62B1F">
        <w:t>附圖為月經周期中</w:t>
      </w:r>
      <w:r w:rsidR="00A458CB">
        <w:t>甲</w:t>
      </w:r>
      <w:r w:rsidR="00A62B1F" w:rsidRPr="00A62B1F">
        <w:t>、</w:t>
      </w:r>
      <w:r w:rsidR="00A458CB">
        <w:t>乙</w:t>
      </w:r>
      <w:r w:rsidR="00A62B1F" w:rsidRPr="00A62B1F">
        <w:t>、</w:t>
      </w:r>
      <w:r w:rsidR="00A458CB">
        <w:t>丙</w:t>
      </w:r>
      <w:r w:rsidR="00A62B1F" w:rsidRPr="00A62B1F">
        <w:t>、</w:t>
      </w:r>
      <w:r w:rsidR="00A458CB">
        <w:t>丁</w:t>
      </w:r>
      <w:r w:rsidR="00A62B1F" w:rsidRPr="00A62B1F">
        <w:t>四種激素的濃度變化紀錄，有關此四種激素的名稱，以下何者正確？</w:t>
      </w:r>
    </w:p>
    <w:p w:rsidR="00A458CB" w:rsidRDefault="00A62B1F" w:rsidP="00DA1C21">
      <w:pPr>
        <w:pStyle w:val="05-"/>
        <w:ind w:left="706" w:hanging="353"/>
      </w:pPr>
      <w:r w:rsidRPr="00A62B1F">
        <w:t>(A)</w:t>
      </w:r>
      <w:r w:rsidR="00A458CB">
        <w:t>甲</w:t>
      </w:r>
      <w:r w:rsidRPr="00A62B1F">
        <w:t>為</w:t>
      </w:r>
      <w:r w:rsidRPr="00A62B1F">
        <w:t>FSH</w:t>
      </w:r>
      <w:r w:rsidR="00A458CB">
        <w:rPr>
          <w:rFonts w:hint="eastAsia"/>
        </w:rPr>
        <w:t xml:space="preserve"> </w:t>
      </w:r>
      <w:r w:rsidR="001C0604">
        <w:rPr>
          <w:rFonts w:hint="eastAsia"/>
        </w:rPr>
        <w:t xml:space="preserve"> </w:t>
      </w:r>
      <w:r w:rsidRPr="00A62B1F">
        <w:t>(B)</w:t>
      </w:r>
      <w:r w:rsidR="00A458CB">
        <w:t>乙</w:t>
      </w:r>
      <w:r w:rsidRPr="00A62B1F">
        <w:t>為動情素</w:t>
      </w:r>
    </w:p>
    <w:p w:rsidR="00A62B1F" w:rsidRPr="00A62B1F" w:rsidRDefault="00A458CB" w:rsidP="00DA1C21">
      <w:pPr>
        <w:pStyle w:val="05-"/>
        <w:ind w:left="706" w:hanging="353"/>
      </w:pPr>
      <w:r>
        <w:t>(C)</w:t>
      </w:r>
      <w:r>
        <w:t>丙</w:t>
      </w:r>
      <w:r w:rsidR="00A62B1F" w:rsidRPr="00A62B1F">
        <w:t>為</w:t>
      </w:r>
      <w:r w:rsidR="00A62B1F" w:rsidRPr="00A62B1F">
        <w:t xml:space="preserve">LH </w:t>
      </w:r>
      <w:r w:rsidR="00A62B1F" w:rsidRPr="00A62B1F">
        <w:rPr>
          <w:rFonts w:hint="eastAsia"/>
        </w:rPr>
        <w:t xml:space="preserve"> </w:t>
      </w:r>
      <w:r w:rsidR="00A62B1F" w:rsidRPr="00A62B1F">
        <w:t>(D)</w:t>
      </w:r>
      <w:r>
        <w:t>丁</w:t>
      </w:r>
      <w:r w:rsidR="00A62B1F" w:rsidRPr="00A62B1F">
        <w:t>為助孕酮</w:t>
      </w:r>
    </w:p>
    <w:p w:rsidR="00A62B1F" w:rsidRDefault="00A62B1F" w:rsidP="00DA1C21">
      <w:pPr>
        <w:pStyle w:val="06-"/>
        <w:ind w:left="1552" w:hanging="1199"/>
      </w:pPr>
    </w:p>
    <w:p w:rsidR="00BC4BAF" w:rsidRDefault="00BC4BAF" w:rsidP="00DA1C21">
      <w:pPr>
        <w:pStyle w:val="06-"/>
        <w:ind w:left="1552" w:hanging="1199"/>
      </w:pPr>
    </w:p>
    <w:p w:rsidR="00593492" w:rsidRPr="00985EFB" w:rsidRDefault="00593492" w:rsidP="00DA1C21">
      <w:pPr>
        <w:pStyle w:val="06-"/>
        <w:ind w:left="1552" w:hanging="1199"/>
      </w:pPr>
    </w:p>
    <w:p w:rsidR="00593492" w:rsidRDefault="00593492">
      <w:pPr>
        <w:widowControl/>
        <w:jc w:val="left"/>
      </w:pPr>
      <w:r>
        <w:br w:type="page"/>
      </w:r>
    </w:p>
    <w:p w:rsidR="00A62B1F" w:rsidRPr="00985EFB" w:rsidRDefault="007421D2" w:rsidP="00DA1C21">
      <w:pPr>
        <w:pStyle w:val="04-0"/>
        <w:ind w:left="353" w:hanging="353"/>
      </w:pPr>
      <w:r>
        <w:rPr>
          <w:rFonts w:hint="eastAsia"/>
        </w:rPr>
        <w:t>18.</w:t>
      </w:r>
      <w:r>
        <w:rPr>
          <w:rFonts w:hint="eastAsia"/>
        </w:rPr>
        <w:tab/>
      </w:r>
      <w:r w:rsidR="00A62B1F" w:rsidRPr="00985EFB">
        <w:t>2024</w:t>
      </w:r>
      <w:r w:rsidR="00A62B1F" w:rsidRPr="00985EFB">
        <w:t>年的生理醫學獎得主魯夫</w:t>
      </w:r>
      <w:r w:rsidR="00EF4BB5">
        <w:rPr>
          <w:rFonts w:hint="eastAsia"/>
        </w:rPr>
        <w:t>昆</w:t>
      </w:r>
      <w:r w:rsidR="00A62B1F" w:rsidRPr="00985EFB">
        <w:t>(Gary Ruvkun)</w:t>
      </w:r>
      <w:r w:rsidR="00A62B1F" w:rsidRPr="00985EFB">
        <w:t>與其同事，曾經在</w:t>
      </w:r>
      <w:r w:rsidR="00A62B1F" w:rsidRPr="00985EFB">
        <w:t>1993</w:t>
      </w:r>
      <w:r w:rsidR="00A62B1F" w:rsidRPr="00985EFB">
        <w:t>年發表一項研究成果，他們發現秀麗隱線蟲的</w:t>
      </w:r>
      <w:r w:rsidR="00A62B1F" w:rsidRPr="00985EFB">
        <w:rPr>
          <w:i/>
          <w:iCs/>
        </w:rPr>
        <w:t>lin4</w:t>
      </w:r>
      <w:r w:rsidR="00A62B1F" w:rsidRPr="00985EFB">
        <w:t>基因會轉錄並產生一段長約</w:t>
      </w:r>
      <w:r w:rsidR="00A62B1F" w:rsidRPr="00985EFB">
        <w:t>22</w:t>
      </w:r>
      <w:r w:rsidR="00A62B1F" w:rsidRPr="00985EFB">
        <w:t>個核苷酸的微</w:t>
      </w:r>
      <w:r w:rsidR="00A62B1F" w:rsidRPr="00985EFB">
        <w:t>RNA(microRNA)</w:t>
      </w:r>
      <w:r w:rsidR="00A62B1F" w:rsidRPr="00985EFB">
        <w:t>，可以用來抑制</w:t>
      </w:r>
      <w:r w:rsidR="00A62B1F" w:rsidRPr="00985EFB">
        <w:rPr>
          <w:i/>
          <w:iCs/>
        </w:rPr>
        <w:t>lin14</w:t>
      </w:r>
      <w:r w:rsidR="00A62B1F" w:rsidRPr="00985EFB">
        <w:t>基因的表現。其作用機制為此段微</w:t>
      </w:r>
      <w:r w:rsidR="00A62B1F" w:rsidRPr="00985EFB">
        <w:t>RNA</w:t>
      </w:r>
      <w:r w:rsidR="00A62B1F" w:rsidRPr="00985EFB">
        <w:t>可以與</w:t>
      </w:r>
      <w:r w:rsidR="00A62B1F" w:rsidRPr="00985EFB">
        <w:rPr>
          <w:i/>
          <w:iCs/>
        </w:rPr>
        <w:t>lin14</w:t>
      </w:r>
      <w:r w:rsidR="00A62B1F" w:rsidRPr="00985EFB">
        <w:t>基因轉錄出的</w:t>
      </w:r>
      <w:r w:rsidR="00A62B1F" w:rsidRPr="00985EFB">
        <w:t>mRNA</w:t>
      </w:r>
      <w:r w:rsidR="00A62B1F" w:rsidRPr="00985EFB">
        <w:t>進行互補配對，此結合區域位於</w:t>
      </w:r>
      <w:r w:rsidR="00A62B1F" w:rsidRPr="00985EFB">
        <w:t>3'</w:t>
      </w:r>
      <w:r w:rsidR="00A62B1F" w:rsidRPr="00985EFB">
        <w:t>端的非轉譯區</w:t>
      </w:r>
      <w:r w:rsidR="00A62B1F" w:rsidRPr="00985EFB">
        <w:t>(3'UTR)</w:t>
      </w:r>
      <w:r w:rsidR="00A62B1F" w:rsidRPr="00985EFB">
        <w:t>上，進一步造成了</w:t>
      </w:r>
      <w:r w:rsidR="00A62B1F" w:rsidRPr="00985EFB">
        <w:rPr>
          <w:i/>
          <w:iCs/>
        </w:rPr>
        <w:t>lin14</w:t>
      </w:r>
      <w:r w:rsidR="00A62B1F" w:rsidRPr="00985EFB">
        <w:t>基因的蛋白質產物下降。請判斷下列敘述哪些正確？</w:t>
      </w:r>
    </w:p>
    <w:p w:rsidR="00A62B1F" w:rsidRPr="00985EFB" w:rsidRDefault="00A458CB" w:rsidP="00DA1C21">
      <w:pPr>
        <w:pStyle w:val="05-"/>
        <w:ind w:left="706" w:hanging="353"/>
      </w:pPr>
      <w:r>
        <w:rPr>
          <w:rFonts w:hint="eastAsia"/>
        </w:rPr>
        <w:t>(A)</w:t>
      </w:r>
      <w:r>
        <w:rPr>
          <w:rFonts w:hint="eastAsia"/>
        </w:rPr>
        <w:tab/>
      </w:r>
      <w:r w:rsidR="00A62B1F" w:rsidRPr="00985EFB">
        <w:t>微</w:t>
      </w:r>
      <w:r w:rsidR="00A62B1F" w:rsidRPr="00985EFB">
        <w:t>RNA</w:t>
      </w:r>
      <w:r w:rsidR="00A62B1F" w:rsidRPr="00985EFB">
        <w:t>結合區域的鹼基配對為</w:t>
      </w:r>
      <w:r w:rsidR="00A62B1F" w:rsidRPr="00985EFB">
        <w:t>A</w:t>
      </w:r>
      <w:r w:rsidR="00A62B1F" w:rsidRPr="00985EFB">
        <w:t>配</w:t>
      </w:r>
      <w:r w:rsidR="00A62B1F" w:rsidRPr="00985EFB">
        <w:t>U</w:t>
      </w:r>
      <w:r w:rsidR="00A62B1F" w:rsidRPr="00985EFB">
        <w:t>，</w:t>
      </w:r>
      <w:r w:rsidR="00A62B1F">
        <w:rPr>
          <w:rFonts w:hint="eastAsia"/>
        </w:rPr>
        <w:t>C</w:t>
      </w:r>
      <w:r w:rsidR="00A62B1F" w:rsidRPr="00985EFB">
        <w:t>配</w:t>
      </w:r>
      <w:r w:rsidR="00A62B1F">
        <w:rPr>
          <w:rFonts w:hint="eastAsia"/>
        </w:rPr>
        <w:t>G</w:t>
      </w:r>
    </w:p>
    <w:p w:rsidR="00A62B1F" w:rsidRPr="00985EFB" w:rsidRDefault="00A458CB" w:rsidP="00DA1C21">
      <w:pPr>
        <w:pStyle w:val="05-"/>
        <w:ind w:left="706" w:hanging="353"/>
      </w:pPr>
      <w:r w:rsidRPr="00A458CB">
        <w:rPr>
          <w:rFonts w:hint="eastAsia"/>
          <w:iCs/>
        </w:rPr>
        <w:t>(B)</w:t>
      </w:r>
      <w:r w:rsidRPr="00A458CB">
        <w:rPr>
          <w:rFonts w:hint="eastAsia"/>
          <w:iCs/>
        </w:rPr>
        <w:tab/>
      </w:r>
      <w:r w:rsidR="00A62B1F" w:rsidRPr="00985EFB">
        <w:rPr>
          <w:i/>
          <w:iCs/>
        </w:rPr>
        <w:t>lin14</w:t>
      </w:r>
      <w:r w:rsidR="00A62B1F" w:rsidRPr="00985EFB">
        <w:t>基因的轉錄產物可以降低</w:t>
      </w:r>
      <w:r w:rsidR="00A62B1F" w:rsidRPr="00985EFB">
        <w:rPr>
          <w:i/>
          <w:iCs/>
        </w:rPr>
        <w:t>lin4</w:t>
      </w:r>
      <w:r w:rsidR="00A62B1F" w:rsidRPr="00985EFB">
        <w:t>基因的表達</w:t>
      </w:r>
    </w:p>
    <w:p w:rsidR="00A62B1F" w:rsidRPr="00985EFB" w:rsidRDefault="00A458CB" w:rsidP="00DA1C21">
      <w:pPr>
        <w:pStyle w:val="05-"/>
        <w:ind w:left="706" w:hanging="353"/>
      </w:pPr>
      <w:r>
        <w:rPr>
          <w:rFonts w:hint="eastAsia"/>
        </w:rPr>
        <w:t>(C)</w:t>
      </w:r>
      <w:r>
        <w:rPr>
          <w:rFonts w:hint="eastAsia"/>
        </w:rPr>
        <w:tab/>
      </w:r>
      <w:r w:rsidR="00A62B1F" w:rsidRPr="00985EFB">
        <w:t>此段微</w:t>
      </w:r>
      <w:r w:rsidR="00A62B1F" w:rsidRPr="00985EFB">
        <w:t>RNA</w:t>
      </w:r>
      <w:r w:rsidR="00A62B1F" w:rsidRPr="00985EFB">
        <w:t>可以抑制</w:t>
      </w:r>
      <w:r w:rsidR="00A62B1F" w:rsidRPr="00985EFB">
        <w:rPr>
          <w:i/>
          <w:iCs/>
        </w:rPr>
        <w:t>lin14</w:t>
      </w:r>
      <w:r w:rsidR="00A62B1F" w:rsidRPr="00985EFB">
        <w:t>基因的轉錄作用</w:t>
      </w:r>
    </w:p>
    <w:p w:rsidR="00A62B1F" w:rsidRPr="00985EFB" w:rsidRDefault="00A458CB" w:rsidP="00DA1C21">
      <w:pPr>
        <w:pStyle w:val="05-"/>
        <w:ind w:left="706" w:hanging="353"/>
      </w:pPr>
      <w:r>
        <w:rPr>
          <w:rFonts w:hint="eastAsia"/>
        </w:rPr>
        <w:t>(D)</w:t>
      </w:r>
      <w:r>
        <w:rPr>
          <w:rFonts w:hint="eastAsia"/>
        </w:rPr>
        <w:tab/>
      </w:r>
      <w:r w:rsidR="00A62B1F" w:rsidRPr="00985EFB">
        <w:t>若</w:t>
      </w:r>
      <w:r w:rsidR="00A62B1F" w:rsidRPr="00985EFB">
        <w:rPr>
          <w:i/>
          <w:iCs/>
        </w:rPr>
        <w:t>lin4</w:t>
      </w:r>
      <w:r w:rsidR="00A62B1F" w:rsidRPr="00985EFB">
        <w:t>基因失去功能，則</w:t>
      </w:r>
      <w:r w:rsidR="00A62B1F" w:rsidRPr="00985EFB">
        <w:rPr>
          <w:i/>
          <w:iCs/>
        </w:rPr>
        <w:t>lin14</w:t>
      </w:r>
      <w:r w:rsidR="00A62B1F" w:rsidRPr="00985EFB">
        <w:t>基因的蛋白質應上升</w:t>
      </w:r>
    </w:p>
    <w:p w:rsidR="00A62B1F" w:rsidRPr="00985EFB" w:rsidRDefault="00A458CB" w:rsidP="00DA1C21">
      <w:pPr>
        <w:pStyle w:val="05-"/>
        <w:ind w:left="706" w:hanging="353"/>
      </w:pPr>
      <w:r>
        <w:rPr>
          <w:rFonts w:hint="eastAsia"/>
        </w:rPr>
        <w:t>(E)</w:t>
      </w:r>
      <w:r>
        <w:rPr>
          <w:rFonts w:hint="eastAsia"/>
        </w:rPr>
        <w:tab/>
      </w:r>
      <w:r w:rsidR="00A62B1F" w:rsidRPr="00985EFB">
        <w:t>若不受抑制，</w:t>
      </w:r>
      <w:r w:rsidR="00A62B1F" w:rsidRPr="00985EFB">
        <w:rPr>
          <w:i/>
          <w:iCs/>
        </w:rPr>
        <w:t>lin14</w:t>
      </w:r>
      <w:r w:rsidR="00A62B1F" w:rsidRPr="00A62B1F">
        <w:rPr>
          <w:iCs/>
        </w:rPr>
        <w:t>的</w:t>
      </w:r>
      <w:r w:rsidR="00A62B1F" w:rsidRPr="00985EFB">
        <w:t>mRNA</w:t>
      </w:r>
      <w:r w:rsidR="00A62B1F" w:rsidRPr="00985EFB">
        <w:t>轉譯表達包含</w:t>
      </w:r>
      <w:r w:rsidR="00A62B1F" w:rsidRPr="00985EFB">
        <w:t>3'UTR</w:t>
      </w:r>
      <w:r w:rsidR="00A62B1F" w:rsidRPr="00985EFB">
        <w:t>區</w:t>
      </w:r>
    </w:p>
    <w:p w:rsidR="00A62B1F" w:rsidRDefault="007421D2" w:rsidP="00BC4BAF">
      <w:pPr>
        <w:pStyle w:val="04-0"/>
        <w:spacing w:afterLines="20" w:after="72"/>
        <w:ind w:left="353" w:hanging="353"/>
      </w:pPr>
      <w:r>
        <w:rPr>
          <w:rFonts w:hint="eastAsia"/>
        </w:rPr>
        <w:t>19.</w:t>
      </w:r>
      <w:r>
        <w:rPr>
          <w:rFonts w:hint="eastAsia"/>
        </w:rPr>
        <w:tab/>
      </w:r>
      <w:r w:rsidR="00A62B1F" w:rsidRPr="00985EFB">
        <w:t>承上題，研究人員發現</w:t>
      </w:r>
      <w:r w:rsidR="00A62B1F" w:rsidRPr="00985EFB">
        <w:rPr>
          <w:i/>
          <w:iCs/>
        </w:rPr>
        <w:t>lin14</w:t>
      </w:r>
      <w:r w:rsidR="00A62B1F" w:rsidRPr="00985EFB">
        <w:t>基因的蛋白質產物在線蟲的不同發育階段</w:t>
      </w:r>
      <w:r w:rsidR="00A62B1F">
        <w:rPr>
          <w:rFonts w:hint="eastAsia"/>
        </w:rPr>
        <w:t>（</w:t>
      </w:r>
      <w:r w:rsidR="00A62B1F" w:rsidRPr="00985EFB">
        <w:t>早期和晚期</w:t>
      </w:r>
      <w:r w:rsidR="00A62B1F">
        <w:rPr>
          <w:rFonts w:hint="eastAsia"/>
        </w:rPr>
        <w:t>）</w:t>
      </w:r>
      <w:r w:rsidR="00A62B1F" w:rsidRPr="00985EFB">
        <w:t>出現差異，而另一種蛋白</w:t>
      </w:r>
      <w:r w:rsidR="00A62B1F" w:rsidRPr="00985EFB">
        <w:t>Myosin</w:t>
      </w:r>
      <w:r w:rsidR="00A62B1F" w:rsidRPr="00985EFB">
        <w:t>則相對穩定。</w:t>
      </w:r>
      <w:r w:rsidR="00A62B1F">
        <w:rPr>
          <w:rFonts w:hint="eastAsia"/>
        </w:rPr>
        <w:t>附</w:t>
      </w:r>
      <w:r w:rsidR="00A62B1F" w:rsidRPr="00985EFB">
        <w:t>圖結果是將野生型線蟲與突變型</w:t>
      </w:r>
      <w:r w:rsidR="00A62B1F" w:rsidRPr="00985EFB">
        <w:t>1</w:t>
      </w:r>
      <w:r w:rsidR="00A62B1F">
        <w:rPr>
          <w:rFonts w:hint="eastAsia"/>
        </w:rPr>
        <w:t>（</w:t>
      </w:r>
      <w:r w:rsidR="00A62B1F" w:rsidRPr="00985EFB">
        <w:rPr>
          <w:i/>
          <w:iCs/>
        </w:rPr>
        <w:t>lin4</w:t>
      </w:r>
      <w:r w:rsidR="00A62B1F" w:rsidRPr="00985EFB">
        <w:t>基因失去功能</w:t>
      </w:r>
      <w:r w:rsidR="00A62B1F">
        <w:rPr>
          <w:rFonts w:hint="eastAsia"/>
        </w:rPr>
        <w:t>）</w:t>
      </w:r>
      <w:r w:rsidR="00A62B1F" w:rsidRPr="00985EFB">
        <w:t>、突變型</w:t>
      </w:r>
      <w:r w:rsidR="00A62B1F" w:rsidRPr="00985EFB">
        <w:t>2</w:t>
      </w:r>
      <w:r w:rsidR="00A62B1F">
        <w:rPr>
          <w:rFonts w:hint="eastAsia"/>
        </w:rPr>
        <w:t>（</w:t>
      </w:r>
      <w:r w:rsidR="00A62B1F" w:rsidRPr="00985EFB">
        <w:rPr>
          <w:b/>
          <w:bCs/>
          <w:i/>
          <w:iCs/>
        </w:rPr>
        <w:t>l</w:t>
      </w:r>
      <w:r w:rsidR="00A62B1F" w:rsidRPr="00985EFB">
        <w:rPr>
          <w:i/>
          <w:iCs/>
        </w:rPr>
        <w:t>in14</w:t>
      </w:r>
      <w:r w:rsidR="00A62B1F" w:rsidRPr="00985EFB">
        <w:t>的</w:t>
      </w:r>
      <w:r w:rsidR="00A62B1F" w:rsidRPr="00985EFB">
        <w:t>3'UTR</w:t>
      </w:r>
      <w:r w:rsidR="00A62B1F" w:rsidRPr="00985EFB">
        <w:t>失去功能</w:t>
      </w:r>
      <w:r w:rsidR="00A62B1F">
        <w:rPr>
          <w:rFonts w:hint="eastAsia"/>
        </w:rPr>
        <w:t>）</w:t>
      </w:r>
      <w:r w:rsidR="00A62B1F" w:rsidRPr="00985EFB">
        <w:t>三者進行比較。請判斷下列敘述哪些正確？</w:t>
      </w:r>
    </w:p>
    <w:tbl>
      <w:tblPr>
        <w:tblStyle w:val="af3"/>
        <w:tblW w:w="0" w:type="auto"/>
        <w:tblInd w:w="500" w:type="dxa"/>
        <w:tblLook w:val="04A0" w:firstRow="1" w:lastRow="0" w:firstColumn="1" w:lastColumn="0" w:noHBand="0" w:noVBand="1"/>
      </w:tblPr>
      <w:tblGrid>
        <w:gridCol w:w="1568"/>
        <w:gridCol w:w="1059"/>
        <w:gridCol w:w="1139"/>
        <w:gridCol w:w="1175"/>
        <w:gridCol w:w="1176"/>
        <w:gridCol w:w="1540"/>
        <w:gridCol w:w="1540"/>
      </w:tblGrid>
      <w:tr w:rsidR="00B448C5" w:rsidTr="00B448C5">
        <w:tc>
          <w:tcPr>
            <w:tcW w:w="1568" w:type="dxa"/>
            <w:vMerge w:val="restart"/>
            <w:tcBorders>
              <w:tl2br w:val="single" w:sz="4" w:space="0" w:color="auto"/>
            </w:tcBorders>
            <w:shd w:val="clear" w:color="auto" w:fill="E6E6E6"/>
            <w:vAlign w:val="center"/>
          </w:tcPr>
          <w:p w:rsidR="00B448C5" w:rsidRDefault="00B448C5" w:rsidP="00BC4BAF">
            <w:pPr>
              <w:pStyle w:val="04-1"/>
              <w:jc w:val="center"/>
            </w:pPr>
          </w:p>
        </w:tc>
        <w:tc>
          <w:tcPr>
            <w:tcW w:w="2198" w:type="dxa"/>
            <w:gridSpan w:val="2"/>
            <w:shd w:val="clear" w:color="auto" w:fill="E6E6E6"/>
            <w:vAlign w:val="center"/>
          </w:tcPr>
          <w:p w:rsidR="00B448C5" w:rsidRDefault="00B448C5" w:rsidP="00BC4BAF">
            <w:pPr>
              <w:pStyle w:val="04-1"/>
              <w:jc w:val="center"/>
            </w:pPr>
            <w:r>
              <w:t>野生型</w:t>
            </w:r>
          </w:p>
        </w:tc>
        <w:tc>
          <w:tcPr>
            <w:tcW w:w="2351" w:type="dxa"/>
            <w:gridSpan w:val="2"/>
            <w:shd w:val="clear" w:color="auto" w:fill="E6E6E6"/>
            <w:vAlign w:val="center"/>
          </w:tcPr>
          <w:p w:rsidR="00B448C5" w:rsidRDefault="00B448C5" w:rsidP="00BC4BAF">
            <w:pPr>
              <w:pStyle w:val="04-1"/>
              <w:jc w:val="center"/>
            </w:pPr>
            <w:r>
              <w:t>突變型</w:t>
            </w:r>
            <w:r>
              <w:rPr>
                <w:rFonts w:hint="eastAsia"/>
              </w:rPr>
              <w:t>1</w:t>
            </w:r>
          </w:p>
          <w:p w:rsidR="00B448C5" w:rsidRPr="00BC4BAF" w:rsidRDefault="00B448C5" w:rsidP="00BC4BAF">
            <w:pPr>
              <w:pStyle w:val="04-1"/>
              <w:jc w:val="center"/>
              <w:rPr>
                <w:sz w:val="20"/>
                <w:szCs w:val="20"/>
              </w:rPr>
            </w:pPr>
            <w:r w:rsidRPr="00BC4BAF">
              <w:rPr>
                <w:rFonts w:hint="eastAsia"/>
                <w:sz w:val="20"/>
                <w:szCs w:val="20"/>
              </w:rPr>
              <w:t>（</w:t>
            </w:r>
            <w:r w:rsidRPr="00BC4BAF">
              <w:rPr>
                <w:rFonts w:hint="eastAsia"/>
                <w:i/>
                <w:sz w:val="20"/>
                <w:szCs w:val="20"/>
              </w:rPr>
              <w:t>lin4</w:t>
            </w:r>
            <w:r w:rsidRPr="00BC4BAF">
              <w:rPr>
                <w:rFonts w:hint="eastAsia"/>
                <w:sz w:val="20"/>
                <w:szCs w:val="20"/>
              </w:rPr>
              <w:t>基因失去功能）</w:t>
            </w:r>
          </w:p>
        </w:tc>
        <w:tc>
          <w:tcPr>
            <w:tcW w:w="3080" w:type="dxa"/>
            <w:gridSpan w:val="2"/>
            <w:shd w:val="clear" w:color="auto" w:fill="E6E6E6"/>
            <w:vAlign w:val="center"/>
          </w:tcPr>
          <w:p w:rsidR="00B448C5" w:rsidRDefault="00B448C5" w:rsidP="00BC4BAF">
            <w:pPr>
              <w:pStyle w:val="04-1"/>
              <w:jc w:val="center"/>
            </w:pPr>
            <w:r>
              <w:t>突變型</w:t>
            </w:r>
            <w:r>
              <w:rPr>
                <w:rFonts w:hint="eastAsia"/>
              </w:rPr>
              <w:t>2</w:t>
            </w:r>
          </w:p>
          <w:p w:rsidR="00B448C5" w:rsidRPr="00BC4BAF" w:rsidRDefault="00B448C5" w:rsidP="00BC4BAF">
            <w:pPr>
              <w:pStyle w:val="04-1"/>
              <w:jc w:val="center"/>
              <w:rPr>
                <w:sz w:val="20"/>
                <w:szCs w:val="20"/>
              </w:rPr>
            </w:pPr>
            <w:r w:rsidRPr="00BC4BAF">
              <w:rPr>
                <w:rFonts w:hint="eastAsia"/>
                <w:sz w:val="20"/>
                <w:szCs w:val="20"/>
              </w:rPr>
              <w:t>（</w:t>
            </w:r>
            <w:r w:rsidRPr="00BC4BAF">
              <w:rPr>
                <w:rFonts w:hint="eastAsia"/>
                <w:i/>
                <w:sz w:val="20"/>
                <w:szCs w:val="20"/>
              </w:rPr>
              <w:t>lin14</w:t>
            </w:r>
            <w:r w:rsidRPr="00BC4BAF">
              <w:rPr>
                <w:rFonts w:hint="eastAsia"/>
                <w:sz w:val="20"/>
                <w:szCs w:val="20"/>
              </w:rPr>
              <w:t>的</w:t>
            </w:r>
            <w:r w:rsidRPr="00EF4BB5">
              <w:rPr>
                <w:sz w:val="20"/>
                <w:szCs w:val="20"/>
              </w:rPr>
              <w:t>3'UTR</w:t>
            </w:r>
            <w:r w:rsidRPr="00BC4BAF">
              <w:rPr>
                <w:rFonts w:hint="eastAsia"/>
                <w:sz w:val="20"/>
                <w:szCs w:val="20"/>
              </w:rPr>
              <w:t>失去功能）</w:t>
            </w:r>
          </w:p>
        </w:tc>
      </w:tr>
      <w:tr w:rsidR="00B448C5" w:rsidTr="00B448C5">
        <w:tc>
          <w:tcPr>
            <w:tcW w:w="1568" w:type="dxa"/>
            <w:vMerge/>
            <w:shd w:val="clear" w:color="auto" w:fill="E6E6E6"/>
            <w:vAlign w:val="center"/>
          </w:tcPr>
          <w:p w:rsidR="00B448C5" w:rsidRDefault="00B448C5" w:rsidP="00BC4BAF">
            <w:pPr>
              <w:pStyle w:val="04-1"/>
              <w:jc w:val="center"/>
            </w:pPr>
          </w:p>
        </w:tc>
        <w:tc>
          <w:tcPr>
            <w:tcW w:w="1059" w:type="dxa"/>
            <w:shd w:val="clear" w:color="auto" w:fill="E6E6E6"/>
            <w:vAlign w:val="center"/>
          </w:tcPr>
          <w:p w:rsidR="00B448C5" w:rsidRDefault="00B448C5" w:rsidP="00BC4BAF">
            <w:pPr>
              <w:pStyle w:val="04-1"/>
              <w:jc w:val="center"/>
            </w:pPr>
            <w:r>
              <w:t>早期</w:t>
            </w:r>
          </w:p>
        </w:tc>
        <w:tc>
          <w:tcPr>
            <w:tcW w:w="1139" w:type="dxa"/>
            <w:shd w:val="clear" w:color="auto" w:fill="E6E6E6"/>
            <w:vAlign w:val="center"/>
          </w:tcPr>
          <w:p w:rsidR="00B448C5" w:rsidRDefault="00B448C5" w:rsidP="00BC4BAF">
            <w:pPr>
              <w:pStyle w:val="04-1"/>
              <w:jc w:val="center"/>
            </w:pPr>
            <w:r>
              <w:t>晚期</w:t>
            </w:r>
          </w:p>
        </w:tc>
        <w:tc>
          <w:tcPr>
            <w:tcW w:w="1175" w:type="dxa"/>
            <w:shd w:val="clear" w:color="auto" w:fill="E6E6E6"/>
            <w:vAlign w:val="center"/>
          </w:tcPr>
          <w:p w:rsidR="00B448C5" w:rsidRDefault="00B448C5" w:rsidP="00BC4BAF">
            <w:pPr>
              <w:pStyle w:val="04-1"/>
              <w:jc w:val="center"/>
            </w:pPr>
            <w:r>
              <w:t>早期</w:t>
            </w:r>
          </w:p>
        </w:tc>
        <w:tc>
          <w:tcPr>
            <w:tcW w:w="1176" w:type="dxa"/>
            <w:shd w:val="clear" w:color="auto" w:fill="E6E6E6"/>
            <w:vAlign w:val="center"/>
          </w:tcPr>
          <w:p w:rsidR="00B448C5" w:rsidRDefault="00B448C5" w:rsidP="00BC4BAF">
            <w:pPr>
              <w:pStyle w:val="04-1"/>
              <w:jc w:val="center"/>
            </w:pPr>
            <w:r>
              <w:t>晚期</w:t>
            </w:r>
          </w:p>
        </w:tc>
        <w:tc>
          <w:tcPr>
            <w:tcW w:w="1540" w:type="dxa"/>
            <w:shd w:val="clear" w:color="auto" w:fill="E6E6E6"/>
            <w:vAlign w:val="center"/>
          </w:tcPr>
          <w:p w:rsidR="00B448C5" w:rsidRDefault="00B448C5" w:rsidP="00BC4BAF">
            <w:pPr>
              <w:pStyle w:val="04-1"/>
              <w:jc w:val="center"/>
            </w:pPr>
            <w:r>
              <w:t>早期</w:t>
            </w:r>
          </w:p>
        </w:tc>
        <w:tc>
          <w:tcPr>
            <w:tcW w:w="1540" w:type="dxa"/>
            <w:shd w:val="clear" w:color="auto" w:fill="E6E6E6"/>
            <w:vAlign w:val="center"/>
          </w:tcPr>
          <w:p w:rsidR="00B448C5" w:rsidRDefault="00B448C5" w:rsidP="00BC4BAF">
            <w:pPr>
              <w:pStyle w:val="04-1"/>
              <w:jc w:val="center"/>
            </w:pPr>
            <w:r>
              <w:t>晚期</w:t>
            </w:r>
          </w:p>
        </w:tc>
      </w:tr>
      <w:tr w:rsidR="00B448C5" w:rsidTr="00BC4BAF">
        <w:tc>
          <w:tcPr>
            <w:tcW w:w="1568" w:type="dxa"/>
            <w:vAlign w:val="center"/>
          </w:tcPr>
          <w:p w:rsidR="00B448C5" w:rsidRDefault="00B448C5" w:rsidP="00D66104">
            <w:pPr>
              <w:pStyle w:val="04-1"/>
              <w:jc w:val="center"/>
            </w:pPr>
            <w:r>
              <w:rPr>
                <w:rFonts w:hint="eastAsia"/>
              </w:rPr>
              <w:t>Myosin</w:t>
            </w:r>
            <w:r>
              <w:rPr>
                <w:rFonts w:hint="eastAsia"/>
              </w:rPr>
              <w:t>蛋白</w:t>
            </w:r>
          </w:p>
        </w:tc>
        <w:tc>
          <w:tcPr>
            <w:tcW w:w="1059" w:type="dxa"/>
            <w:vAlign w:val="center"/>
          </w:tcPr>
          <w:p w:rsidR="00B448C5" w:rsidRDefault="00B448C5" w:rsidP="00D66104">
            <w:pPr>
              <w:pStyle w:val="04-1"/>
              <w:jc w:val="center"/>
            </w:pPr>
            <w:r>
              <w:t>表現</w:t>
            </w:r>
          </w:p>
        </w:tc>
        <w:tc>
          <w:tcPr>
            <w:tcW w:w="1139" w:type="dxa"/>
            <w:vAlign w:val="center"/>
          </w:tcPr>
          <w:p w:rsidR="00B448C5" w:rsidRDefault="00B448C5" w:rsidP="00D66104">
            <w:pPr>
              <w:pStyle w:val="04-1"/>
              <w:jc w:val="center"/>
            </w:pPr>
            <w:r>
              <w:t>表現</w:t>
            </w:r>
          </w:p>
        </w:tc>
        <w:tc>
          <w:tcPr>
            <w:tcW w:w="1175" w:type="dxa"/>
            <w:vAlign w:val="center"/>
          </w:tcPr>
          <w:p w:rsidR="00B448C5" w:rsidRDefault="00B448C5" w:rsidP="00D66104">
            <w:pPr>
              <w:pStyle w:val="04-1"/>
              <w:jc w:val="center"/>
            </w:pPr>
            <w:r>
              <w:t>表現</w:t>
            </w:r>
          </w:p>
        </w:tc>
        <w:tc>
          <w:tcPr>
            <w:tcW w:w="1176" w:type="dxa"/>
            <w:vAlign w:val="center"/>
          </w:tcPr>
          <w:p w:rsidR="00B448C5" w:rsidRDefault="00B448C5" w:rsidP="00D66104">
            <w:pPr>
              <w:pStyle w:val="04-1"/>
              <w:jc w:val="center"/>
            </w:pPr>
            <w:r>
              <w:t>表現</w:t>
            </w:r>
          </w:p>
        </w:tc>
        <w:tc>
          <w:tcPr>
            <w:tcW w:w="1540" w:type="dxa"/>
            <w:vAlign w:val="center"/>
          </w:tcPr>
          <w:p w:rsidR="00B448C5" w:rsidRDefault="00B448C5" w:rsidP="00D66104">
            <w:pPr>
              <w:pStyle w:val="04-1"/>
              <w:jc w:val="center"/>
            </w:pPr>
            <w:r>
              <w:t>表現</w:t>
            </w:r>
          </w:p>
        </w:tc>
        <w:tc>
          <w:tcPr>
            <w:tcW w:w="1540" w:type="dxa"/>
            <w:vAlign w:val="center"/>
          </w:tcPr>
          <w:p w:rsidR="00B448C5" w:rsidRDefault="00B448C5" w:rsidP="00D66104">
            <w:pPr>
              <w:pStyle w:val="04-1"/>
              <w:jc w:val="center"/>
            </w:pPr>
            <w:r>
              <w:t>表現</w:t>
            </w:r>
          </w:p>
        </w:tc>
      </w:tr>
      <w:tr w:rsidR="00BC4BAF" w:rsidTr="00BC4BAF">
        <w:tc>
          <w:tcPr>
            <w:tcW w:w="1568" w:type="dxa"/>
            <w:vAlign w:val="center"/>
          </w:tcPr>
          <w:p w:rsidR="00BC4BAF" w:rsidRDefault="00BC4BAF" w:rsidP="00EF4BB5">
            <w:pPr>
              <w:pStyle w:val="04-1"/>
              <w:jc w:val="center"/>
            </w:pPr>
            <w:r>
              <w:rPr>
                <w:rFonts w:hint="eastAsia"/>
              </w:rPr>
              <w:t>lin14</w:t>
            </w:r>
            <w:r>
              <w:rPr>
                <w:rFonts w:hint="eastAsia"/>
              </w:rPr>
              <w:t>蛋白</w:t>
            </w:r>
          </w:p>
        </w:tc>
        <w:tc>
          <w:tcPr>
            <w:tcW w:w="1059" w:type="dxa"/>
            <w:vAlign w:val="center"/>
          </w:tcPr>
          <w:p w:rsidR="00BC4BAF" w:rsidRDefault="00BC4BAF" w:rsidP="00BC4BAF">
            <w:pPr>
              <w:pStyle w:val="04-1"/>
              <w:jc w:val="center"/>
            </w:pPr>
            <w:r>
              <w:t>表現</w:t>
            </w:r>
          </w:p>
        </w:tc>
        <w:tc>
          <w:tcPr>
            <w:tcW w:w="1139" w:type="dxa"/>
            <w:vAlign w:val="center"/>
          </w:tcPr>
          <w:p w:rsidR="00BC4BAF" w:rsidRDefault="00BC4BAF" w:rsidP="00BC4BAF">
            <w:pPr>
              <w:pStyle w:val="04-1"/>
              <w:jc w:val="center"/>
            </w:pPr>
            <w:r>
              <w:t>不表現</w:t>
            </w:r>
          </w:p>
        </w:tc>
        <w:tc>
          <w:tcPr>
            <w:tcW w:w="1175" w:type="dxa"/>
            <w:vAlign w:val="center"/>
          </w:tcPr>
          <w:p w:rsidR="00BC4BAF" w:rsidRDefault="00BC4BAF" w:rsidP="00BC4BAF">
            <w:pPr>
              <w:pStyle w:val="04-1"/>
              <w:jc w:val="center"/>
            </w:pPr>
            <w:r>
              <w:t>表現</w:t>
            </w:r>
          </w:p>
        </w:tc>
        <w:tc>
          <w:tcPr>
            <w:tcW w:w="1176" w:type="dxa"/>
            <w:vAlign w:val="center"/>
          </w:tcPr>
          <w:p w:rsidR="00BC4BAF" w:rsidRDefault="00BC4BAF" w:rsidP="00BC4BAF">
            <w:pPr>
              <w:pStyle w:val="04-1"/>
              <w:jc w:val="center"/>
            </w:pPr>
            <w:r>
              <w:t>表現</w:t>
            </w:r>
          </w:p>
        </w:tc>
        <w:tc>
          <w:tcPr>
            <w:tcW w:w="1540" w:type="dxa"/>
            <w:vAlign w:val="center"/>
          </w:tcPr>
          <w:p w:rsidR="00BC4BAF" w:rsidRDefault="00BC4BAF" w:rsidP="00BC4BAF">
            <w:pPr>
              <w:pStyle w:val="04-1"/>
              <w:jc w:val="center"/>
            </w:pPr>
            <w:r>
              <w:t>表現</w:t>
            </w:r>
          </w:p>
        </w:tc>
        <w:tc>
          <w:tcPr>
            <w:tcW w:w="1540" w:type="dxa"/>
            <w:vAlign w:val="center"/>
          </w:tcPr>
          <w:p w:rsidR="00BC4BAF" w:rsidRDefault="00BC4BAF" w:rsidP="00BC4BAF">
            <w:pPr>
              <w:pStyle w:val="04-1"/>
              <w:jc w:val="center"/>
            </w:pPr>
            <w:r>
              <w:t>表現</w:t>
            </w:r>
          </w:p>
        </w:tc>
      </w:tr>
    </w:tbl>
    <w:p w:rsidR="00BC4BAF" w:rsidRPr="00EF4BB5" w:rsidRDefault="00EF4BB5" w:rsidP="00EF4BB5">
      <w:pPr>
        <w:pStyle w:val="05-"/>
        <w:ind w:left="616" w:hanging="263"/>
        <w:jc w:val="right"/>
        <w:rPr>
          <w:sz w:val="16"/>
          <w:szCs w:val="16"/>
        </w:rPr>
      </w:pPr>
      <w:r w:rsidRPr="00EF4BB5">
        <w:rPr>
          <w:rFonts w:hint="eastAsia"/>
          <w:sz w:val="16"/>
          <w:szCs w:val="16"/>
        </w:rPr>
        <w:t>＊</w:t>
      </w:r>
      <w:r w:rsidR="00BC4BAF" w:rsidRPr="00EF4BB5">
        <w:rPr>
          <w:rFonts w:hint="eastAsia"/>
          <w:sz w:val="16"/>
          <w:szCs w:val="16"/>
        </w:rPr>
        <w:t>根據</w:t>
      </w:r>
      <w:r w:rsidR="00BC4BAF" w:rsidRPr="00EF4BB5">
        <w:rPr>
          <w:rFonts w:hint="eastAsia"/>
          <w:sz w:val="16"/>
          <w:szCs w:val="16"/>
        </w:rPr>
        <w:t>Ruvkun</w:t>
      </w:r>
      <w:r w:rsidR="00BC4BAF" w:rsidRPr="00EF4BB5">
        <w:rPr>
          <w:rFonts w:hint="eastAsia"/>
          <w:sz w:val="16"/>
          <w:szCs w:val="16"/>
        </w:rPr>
        <w:t>的實驗結果改製</w:t>
      </w:r>
    </w:p>
    <w:p w:rsidR="00A62B1F" w:rsidRPr="00985EFB" w:rsidRDefault="00BC4BAF" w:rsidP="00DA1C21">
      <w:pPr>
        <w:pStyle w:val="05-"/>
        <w:ind w:left="706" w:hanging="353"/>
      </w:pPr>
      <w:r>
        <w:rPr>
          <w:rFonts w:hint="eastAsia"/>
        </w:rPr>
        <w:t>(A)</w:t>
      </w:r>
      <w:r>
        <w:rPr>
          <w:rFonts w:hint="eastAsia"/>
        </w:rPr>
        <w:tab/>
      </w:r>
      <w:r w:rsidR="00A62B1F" w:rsidRPr="00985EFB">
        <w:t>比較</w:t>
      </w:r>
      <w:r w:rsidR="00A62B1F" w:rsidRPr="00985EFB">
        <w:t>Myosin</w:t>
      </w:r>
      <w:r w:rsidR="00A62B1F" w:rsidRPr="00985EFB">
        <w:t>的目的是作為</w:t>
      </w:r>
      <w:r w:rsidR="00A62B1F" w:rsidRPr="00985EFB">
        <w:rPr>
          <w:i/>
          <w:iCs/>
        </w:rPr>
        <w:t>lin14</w:t>
      </w:r>
      <w:r w:rsidR="00A62B1F" w:rsidRPr="00985EFB">
        <w:t>蛋白產物的對照組</w:t>
      </w:r>
    </w:p>
    <w:p w:rsidR="00A62B1F" w:rsidRPr="00985EFB" w:rsidRDefault="00BC4BAF" w:rsidP="00DA1C21">
      <w:pPr>
        <w:pStyle w:val="05-"/>
        <w:ind w:left="706" w:hanging="353"/>
      </w:pPr>
      <w:r w:rsidRPr="00BC4BAF">
        <w:rPr>
          <w:rFonts w:hint="eastAsia"/>
          <w:iCs/>
        </w:rPr>
        <w:t>(B)</w:t>
      </w:r>
      <w:r w:rsidRPr="00BC4BAF">
        <w:rPr>
          <w:rFonts w:hint="eastAsia"/>
          <w:iCs/>
        </w:rPr>
        <w:tab/>
      </w:r>
      <w:r w:rsidR="00A62B1F" w:rsidRPr="00985EFB">
        <w:rPr>
          <w:i/>
          <w:iCs/>
        </w:rPr>
        <w:t>lin4</w:t>
      </w:r>
      <w:r w:rsidR="00A62B1F" w:rsidRPr="00985EFB">
        <w:t>的轉錄產物在野生型線蟲的後期發育階段不表現</w:t>
      </w:r>
    </w:p>
    <w:p w:rsidR="00A62B1F" w:rsidRPr="00985EFB" w:rsidRDefault="00BC4BAF" w:rsidP="00DA1C21">
      <w:pPr>
        <w:pStyle w:val="05-"/>
        <w:ind w:left="706" w:hanging="353"/>
      </w:pPr>
      <w:r w:rsidRPr="00BC4BAF">
        <w:rPr>
          <w:rFonts w:hint="eastAsia"/>
          <w:iCs/>
        </w:rPr>
        <w:t>(C)</w:t>
      </w:r>
      <w:r w:rsidRPr="00BC4BAF">
        <w:rPr>
          <w:rFonts w:hint="eastAsia"/>
          <w:iCs/>
        </w:rPr>
        <w:tab/>
      </w:r>
      <w:r w:rsidR="00A62B1F" w:rsidRPr="00985EFB">
        <w:rPr>
          <w:i/>
          <w:iCs/>
        </w:rPr>
        <w:t>lin14</w:t>
      </w:r>
      <w:r w:rsidR="00A62B1F" w:rsidRPr="00985EFB">
        <w:t>的轉譯產物在野生型線蟲的後期發育階段不表現</w:t>
      </w:r>
    </w:p>
    <w:p w:rsidR="00A62B1F" w:rsidRPr="00985EFB" w:rsidRDefault="00BC4BAF" w:rsidP="00DA1C21">
      <w:pPr>
        <w:pStyle w:val="05-"/>
        <w:ind w:left="706" w:hanging="353"/>
      </w:pPr>
      <w:r>
        <w:rPr>
          <w:rFonts w:hint="eastAsia"/>
        </w:rPr>
        <w:t>(D)</w:t>
      </w:r>
      <w:r>
        <w:rPr>
          <w:rFonts w:hint="eastAsia"/>
        </w:rPr>
        <w:tab/>
      </w:r>
      <w:r w:rsidR="00A62B1F" w:rsidRPr="00985EFB">
        <w:t>突變型</w:t>
      </w:r>
      <w:r w:rsidR="00A62B1F" w:rsidRPr="00985EFB">
        <w:t>1</w:t>
      </w:r>
      <w:r w:rsidR="00A62B1F" w:rsidRPr="00985EFB">
        <w:t>和突變型</w:t>
      </w:r>
      <w:r w:rsidR="00A62B1F" w:rsidRPr="00985EFB">
        <w:t>2</w:t>
      </w:r>
      <w:r w:rsidR="00A62B1F" w:rsidRPr="00985EFB">
        <w:t>的表現相似，可知突變區域相同</w:t>
      </w:r>
    </w:p>
    <w:p w:rsidR="00A62B1F" w:rsidRPr="00985EFB" w:rsidRDefault="00BC4BAF" w:rsidP="00DA1C21">
      <w:pPr>
        <w:pStyle w:val="05-"/>
        <w:ind w:left="706" w:hanging="353"/>
      </w:pPr>
      <w:r>
        <w:rPr>
          <w:rFonts w:hint="eastAsia"/>
        </w:rPr>
        <w:t>(E)</w:t>
      </w:r>
      <w:r>
        <w:rPr>
          <w:rFonts w:hint="eastAsia"/>
        </w:rPr>
        <w:tab/>
      </w:r>
      <w:r w:rsidR="00A62B1F" w:rsidRPr="00985EFB">
        <w:t>突變型</w:t>
      </w:r>
      <w:r w:rsidR="00A62B1F" w:rsidRPr="00985EFB">
        <w:t>2</w:t>
      </w:r>
      <w:r w:rsidR="00A62B1F" w:rsidRPr="00985EFB">
        <w:t>的</w:t>
      </w:r>
      <w:r w:rsidR="00A62B1F" w:rsidRPr="00985EFB">
        <w:rPr>
          <w:i/>
          <w:iCs/>
        </w:rPr>
        <w:t>lin4</w:t>
      </w:r>
      <w:r w:rsidR="00A62B1F" w:rsidRPr="00985EFB">
        <w:t>基因的轉錄產物應該能正常表現</w:t>
      </w:r>
    </w:p>
    <w:p w:rsidR="004278E8" w:rsidRPr="00BC4BAF" w:rsidRDefault="00065844" w:rsidP="00BC4BAF">
      <w:pPr>
        <w:pStyle w:val="02-"/>
      </w:pPr>
      <w:r>
        <w:rPr>
          <w:rFonts w:hint="eastAsia"/>
        </w:rPr>
        <w:t>二、</w:t>
      </w:r>
      <w:r w:rsidR="004278E8" w:rsidRPr="00E97238">
        <w:rPr>
          <w:rFonts w:hint="eastAsia"/>
        </w:rPr>
        <w:t>閱讀題（占</w:t>
      </w:r>
      <w:r w:rsidR="004278E8" w:rsidRPr="00E97238">
        <w:rPr>
          <w:rFonts w:hint="eastAsia"/>
        </w:rPr>
        <w:t>18</w:t>
      </w:r>
      <w:r w:rsidR="004278E8" w:rsidRPr="00E97238">
        <w:rPr>
          <w:rFonts w:hint="eastAsia"/>
        </w:rPr>
        <w:t>分）</w:t>
      </w:r>
    </w:p>
    <w:p w:rsidR="00065844" w:rsidRDefault="00065844" w:rsidP="00101AE7">
      <w:pPr>
        <w:pStyle w:val="03-"/>
        <w:ind w:left="847" w:right="118" w:hanging="729"/>
      </w:pPr>
      <w:r w:rsidRPr="00065844">
        <w:rPr>
          <w:rFonts w:hint="eastAsia"/>
        </w:rPr>
        <w:t>說明：</w:t>
      </w:r>
      <w:r>
        <w:rPr>
          <w:rFonts w:hint="eastAsia"/>
        </w:rPr>
        <w:tab/>
      </w:r>
      <w:r w:rsidRPr="00065844">
        <w:rPr>
          <w:rFonts w:hint="eastAsia"/>
        </w:rPr>
        <w:t>第</w:t>
      </w:r>
      <w:r w:rsidRPr="00065844">
        <w:rPr>
          <w:rFonts w:hint="eastAsia"/>
        </w:rPr>
        <w:t>20</w:t>
      </w:r>
      <w:r w:rsidRPr="00065844">
        <w:rPr>
          <w:rFonts w:hint="eastAsia"/>
        </w:rPr>
        <w:t>題至第</w:t>
      </w:r>
      <w:r w:rsidRPr="00065844">
        <w:rPr>
          <w:rFonts w:hint="eastAsia"/>
        </w:rPr>
        <w:t>28</w:t>
      </w:r>
      <w:r w:rsidRPr="00065844">
        <w:rPr>
          <w:rFonts w:hint="eastAsia"/>
        </w:rPr>
        <w:t>題，包含單選題與多選題，單選題有</w:t>
      </w:r>
      <w:r w:rsidRPr="00065844">
        <w:rPr>
          <w:rFonts w:hint="eastAsia"/>
        </w:rPr>
        <w:t>4</w:t>
      </w:r>
      <w:r w:rsidRPr="00065844">
        <w:rPr>
          <w:rFonts w:hint="eastAsia"/>
        </w:rPr>
        <w:t>個選項，多選題有</w:t>
      </w:r>
      <w:r w:rsidRPr="00065844">
        <w:rPr>
          <w:rFonts w:hint="eastAsia"/>
        </w:rPr>
        <w:t>5</w:t>
      </w:r>
      <w:r w:rsidRPr="00065844">
        <w:rPr>
          <w:rFonts w:hint="eastAsia"/>
        </w:rPr>
        <w:t>個選項，每題</w:t>
      </w:r>
      <w:r w:rsidRPr="00065844">
        <w:rPr>
          <w:rFonts w:hint="eastAsia"/>
        </w:rPr>
        <w:t>2</w:t>
      </w:r>
      <w:r w:rsidRPr="00065844">
        <w:rPr>
          <w:rFonts w:hint="eastAsia"/>
        </w:rPr>
        <w:t>分。</w:t>
      </w:r>
    </w:p>
    <w:p w:rsidR="00BC4BAF" w:rsidRDefault="00BC4BAF" w:rsidP="00BC4BAF">
      <w:pPr>
        <w:pStyle w:val="04-4"/>
      </w:pPr>
      <w:r>
        <w:rPr>
          <w:rFonts w:hint="eastAsia"/>
        </w:rPr>
        <w:t>閱讀一</w:t>
      </w:r>
    </w:p>
    <w:p w:rsidR="00A62B1F" w:rsidRDefault="00A62B1F" w:rsidP="00E27F38">
      <w:pPr>
        <w:pStyle w:val="04-3"/>
        <w:ind w:firstLine="470"/>
      </w:pPr>
      <w:r w:rsidRPr="003D1B35">
        <w:t>CRISPR</w:t>
      </w:r>
      <w:r w:rsidRPr="003D1B35">
        <w:t>基因編輯是近年來所發展出來的新技術，可以精準編輯或突變某基因的特定位置，有別於傳統上使用藥劑進行的隨機突變。</w:t>
      </w:r>
      <w:r w:rsidRPr="003D1B35">
        <w:t>CRISPR</w:t>
      </w:r>
      <w:r w:rsidRPr="003D1B35">
        <w:t>技術將</w:t>
      </w:r>
      <w:r w:rsidRPr="003D1B35">
        <w:t>Cas9</w:t>
      </w:r>
      <w:r w:rsidRPr="003D1B35">
        <w:t>酵素蛋白及嚮導</w:t>
      </w:r>
      <w:r w:rsidRPr="003D1B35">
        <w:t>RNA (gRNA)</w:t>
      </w:r>
      <w:r w:rsidRPr="003D1B35">
        <w:t>之複合體</w:t>
      </w:r>
      <w:r w:rsidRPr="003D1B35">
        <w:t>(Cas9-gRNA)</w:t>
      </w:r>
      <w:r w:rsidRPr="003D1B35">
        <w:t>送入細胞質，然後此複合體會再進入細胞核，由</w:t>
      </w:r>
      <w:r w:rsidRPr="003D1B35">
        <w:t>gRNA</w:t>
      </w:r>
      <w:r w:rsidRPr="003D1B35">
        <w:t>引導該複合體，找到可以與</w:t>
      </w:r>
      <w:r w:rsidRPr="003D1B35">
        <w:t>gRNA</w:t>
      </w:r>
      <w:r w:rsidRPr="003D1B35">
        <w:t>序列相配對的</w:t>
      </w:r>
      <w:r w:rsidRPr="003D1B35">
        <w:t>DNA</w:t>
      </w:r>
      <w:r w:rsidRPr="003D1B35">
        <w:t>進行配對（如圖（一）所示）。</w:t>
      </w:r>
      <w:r w:rsidRPr="003D1B35">
        <w:t>Cas9</w:t>
      </w:r>
      <w:r w:rsidRPr="003D1B35">
        <w:t>會在所配對的區域進行切割，造成該位置的</w:t>
      </w:r>
      <w:r w:rsidRPr="003D1B35">
        <w:t>DNA</w:t>
      </w:r>
      <w:r w:rsidRPr="003D1B35">
        <w:t>斷裂。細胞</w:t>
      </w:r>
      <w:r w:rsidRPr="003D1B35">
        <w:t>DNA</w:t>
      </w:r>
      <w:r w:rsidRPr="003D1B35">
        <w:t>修補機制會對斷裂的</w:t>
      </w:r>
      <w:r w:rsidRPr="003D1B35">
        <w:t>DNA</w:t>
      </w:r>
      <w:r w:rsidRPr="003D1B35">
        <w:t>進行修復，形成基因的核苷酸缺失或插入，因而導致</w:t>
      </w:r>
      <w:r w:rsidRPr="003D1B35">
        <w:t>DNA</w:t>
      </w:r>
      <w:r w:rsidRPr="003D1B35">
        <w:t>突變。科學家利用此基因編輯技術，改造雞隻細胞上對家禽白血病病毒</w:t>
      </w:r>
      <w:r w:rsidRPr="003D1B35">
        <w:t>ALV</w:t>
      </w:r>
      <w:r w:rsidRPr="003D1B35">
        <w:t>的受體，希望能降低雞隻感染而增生腫瘤的機率。</w:t>
      </w:r>
      <w:r w:rsidRPr="003D1B35">
        <w:t>ALV</w:t>
      </w:r>
      <w:r w:rsidRPr="003D1B35">
        <w:t>是一種反轉錄病毒，已知此病毒受體蛋白中的</w:t>
      </w:r>
      <w:r w:rsidRPr="003D1B35">
        <w:t>W38</w:t>
      </w:r>
      <w:r w:rsidRPr="003D1B35">
        <w:t>區域和病毒的進入有關，故科學家利用</w:t>
      </w:r>
      <w:r w:rsidRPr="003D1B35">
        <w:t>CRISPR/Cas9</w:t>
      </w:r>
      <w:r w:rsidRPr="003D1B35">
        <w:t>技術改造精細胞中的</w:t>
      </w:r>
      <w:r w:rsidRPr="003D1B35">
        <w:t>W38</w:t>
      </w:r>
      <w:r w:rsidRPr="003D1B35">
        <w:t>的基因，再和野生種的母雞產下</w:t>
      </w:r>
      <w:r w:rsidRPr="003D1B35">
        <w:t>W38</w:t>
      </w:r>
      <w:r w:rsidRPr="003D1B35">
        <w:t>基因缺失的後代，流程如圖（二）所示，帶有基因編輯的原始精細胞，交配後的</w:t>
      </w:r>
      <w:r w:rsidRPr="003D1B35">
        <w:t>F1</w:t>
      </w:r>
      <w:r w:rsidRPr="003D1B35">
        <w:t>會產生</w:t>
      </w:r>
      <w:r w:rsidRPr="003D1B35">
        <w:t>W38</w:t>
      </w:r>
      <w:r w:rsidRPr="003D1B35">
        <w:t>基因缺失的異型合子後代（以</w:t>
      </w:r>
      <w:r w:rsidRPr="003D1B35">
        <w:t>W38+/</w:t>
      </w:r>
      <w:r w:rsidRPr="003D1B35">
        <w:rPr>
          <w:rFonts w:eastAsia="MS Gothic"/>
        </w:rPr>
        <w:t>−</w:t>
      </w:r>
      <w:r w:rsidRPr="003D1B35">
        <w:t>表示），而下一代</w:t>
      </w:r>
      <w:r w:rsidRPr="003D1B35">
        <w:t>F</w:t>
      </w:r>
      <w:r w:rsidRPr="00530398">
        <w:rPr>
          <w:vertAlign w:val="subscript"/>
        </w:rPr>
        <w:t>2</w:t>
      </w:r>
      <w:r w:rsidRPr="003D1B35">
        <w:t>中後便可產生</w:t>
      </w:r>
      <w:r w:rsidRPr="003D1B35">
        <w:t>W38</w:t>
      </w:r>
      <w:r w:rsidRPr="003D1B35">
        <w:t>基因缺失的同型合子（以</w:t>
      </w:r>
      <w:r w:rsidRPr="003D1B35">
        <w:t>W38</w:t>
      </w:r>
      <w:r w:rsidRPr="003D1B35">
        <w:rPr>
          <w:rFonts w:eastAsia="MS Gothic"/>
        </w:rPr>
        <w:t>−</w:t>
      </w:r>
      <w:r w:rsidRPr="003D1B35">
        <w:t>/</w:t>
      </w:r>
      <w:r w:rsidRPr="003D1B35">
        <w:rPr>
          <w:rFonts w:eastAsia="MS Gothic"/>
        </w:rPr>
        <w:t>−</w:t>
      </w:r>
      <w:r w:rsidRPr="003D1B35">
        <w:t>表示），觀察雞隻體內的腫瘤細胞重量和體內病毒含量，並同步利用體外細胞培養重複實驗雙重確認和比較。請依此文章回答下列問題：</w:t>
      </w:r>
    </w:p>
    <w:p w:rsidR="00BC4BAF" w:rsidRDefault="00BC4BAF" w:rsidP="00BC4BAF">
      <w:pPr>
        <w:pStyle w:val="04-3"/>
        <w:ind w:firstLineChars="0"/>
        <w:textAlignment w:val="top"/>
      </w:pPr>
      <w:r>
        <w:rPr>
          <w:rFonts w:hint="eastAsia"/>
        </w:rPr>
        <w:t>（一）</w:t>
      </w:r>
      <w:r>
        <w:rPr>
          <w:noProof/>
        </w:rPr>
        <w:drawing>
          <wp:inline distT="0" distB="0" distL="0" distR="0">
            <wp:extent cx="2362200" cy="136207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2200" cy="1362075"/>
                    </a:xfrm>
                    <a:prstGeom prst="rect">
                      <a:avLst/>
                    </a:prstGeom>
                  </pic:spPr>
                </pic:pic>
              </a:graphicData>
            </a:graphic>
          </wp:inline>
        </w:drawing>
      </w:r>
    </w:p>
    <w:p w:rsidR="00BC4BAF" w:rsidRPr="003D1B35" w:rsidRDefault="00BC4BAF" w:rsidP="00593492">
      <w:pPr>
        <w:pStyle w:val="04-3"/>
        <w:ind w:firstLineChars="0"/>
        <w:textAlignment w:val="top"/>
      </w:pPr>
      <w:r>
        <w:rPr>
          <w:rFonts w:hint="eastAsia"/>
        </w:rPr>
        <w:t>（二）</w:t>
      </w:r>
      <w:r>
        <w:rPr>
          <w:noProof/>
        </w:rPr>
        <w:drawing>
          <wp:inline distT="0" distB="0" distL="0" distR="0" wp14:anchorId="4C0EBE96" wp14:editId="6CB25A67">
            <wp:extent cx="4810125" cy="1666875"/>
            <wp:effectExtent l="0" t="0" r="9525"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ep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10125" cy="1666875"/>
                    </a:xfrm>
                    <a:prstGeom prst="rect">
                      <a:avLst/>
                    </a:prstGeom>
                  </pic:spPr>
                </pic:pic>
              </a:graphicData>
            </a:graphic>
          </wp:inline>
        </w:drawing>
      </w:r>
    </w:p>
    <w:p w:rsidR="00A62B1F" w:rsidRPr="003D1B35" w:rsidRDefault="00A62B1F" w:rsidP="00DA1C21">
      <w:pPr>
        <w:pStyle w:val="04-0"/>
        <w:ind w:left="353" w:hanging="353"/>
      </w:pPr>
      <w:r w:rsidRPr="003D1B35">
        <w:t>20.</w:t>
      </w:r>
      <w:r w:rsidR="007421D2">
        <w:rPr>
          <w:rFonts w:hint="eastAsia"/>
        </w:rPr>
        <w:tab/>
      </w:r>
      <w:r w:rsidRPr="003D1B35">
        <w:t>科學家利用體</w:t>
      </w:r>
      <w:r w:rsidR="00BC4BAF">
        <w:rPr>
          <w:noProof/>
        </w:rPr>
        <w:drawing>
          <wp:anchor distT="0" distB="0" distL="114300" distR="114300" simplePos="0" relativeHeight="251665408" behindDoc="0" locked="0" layoutInCell="1" allowOverlap="1">
            <wp:simplePos x="2087880" y="729615"/>
            <wp:positionH relativeFrom="column">
              <wp:align>right</wp:align>
            </wp:positionH>
            <wp:positionV relativeFrom="paragraph">
              <wp:posOffset>86360</wp:posOffset>
            </wp:positionV>
            <wp:extent cx="1522800" cy="1533600"/>
            <wp:effectExtent l="0" t="0" r="1270" b="9525"/>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22800" cy="1533600"/>
                    </a:xfrm>
                    <a:prstGeom prst="rect">
                      <a:avLst/>
                    </a:prstGeom>
                  </pic:spPr>
                </pic:pic>
              </a:graphicData>
            </a:graphic>
            <wp14:sizeRelH relativeFrom="margin">
              <wp14:pctWidth>0</wp14:pctWidth>
            </wp14:sizeRelH>
            <wp14:sizeRelV relativeFrom="margin">
              <wp14:pctHeight>0</wp14:pctHeight>
            </wp14:sizeRelV>
          </wp:anchor>
        </w:drawing>
      </w:r>
      <w:r w:rsidRPr="003D1B35">
        <w:t>外技術將病毒利用螢光標誌並分別感染</w:t>
      </w:r>
      <w:r w:rsidR="00BC4BAF">
        <w:rPr>
          <w:rFonts w:hint="eastAsia"/>
        </w:rPr>
        <w:br/>
      </w:r>
      <w:r w:rsidRPr="003D1B35">
        <w:t>W38+/+,W38+/</w:t>
      </w:r>
      <w:r w:rsidRPr="003D1B35">
        <w:rPr>
          <w:rFonts w:eastAsia="MS Gothic"/>
        </w:rPr>
        <w:t>−</w:t>
      </w:r>
      <w:r w:rsidRPr="003D1B35">
        <w:t>,W38</w:t>
      </w:r>
      <w:r w:rsidRPr="003D1B35">
        <w:rPr>
          <w:rFonts w:eastAsia="MS Gothic"/>
        </w:rPr>
        <w:t>−</w:t>
      </w:r>
      <w:r w:rsidRPr="003D1B35">
        <w:t>/</w:t>
      </w:r>
      <w:r w:rsidRPr="003D1B35">
        <w:rPr>
          <w:rFonts w:eastAsia="MS Gothic"/>
        </w:rPr>
        <w:t>−</w:t>
      </w:r>
      <w:r w:rsidRPr="003D1B35">
        <w:t>胚胎發育而成的纖維母細胞的培養，</w:t>
      </w:r>
      <w:r w:rsidR="00BC4BAF">
        <w:rPr>
          <w:rFonts w:hint="eastAsia"/>
        </w:rPr>
        <w:br/>
      </w:r>
      <w:r w:rsidRPr="003D1B35">
        <w:t>DF1</w:t>
      </w:r>
      <w:r w:rsidRPr="003D1B35">
        <w:t>為對照組，初步確認</w:t>
      </w:r>
      <w:r w:rsidRPr="003D1B35">
        <w:t>W38</w:t>
      </w:r>
      <w:r w:rsidRPr="003D1B35">
        <w:t>基因缺失對病毒感染效率的影響，</w:t>
      </w:r>
      <w:r w:rsidR="00BC4BAF">
        <w:rPr>
          <w:rFonts w:hint="eastAsia"/>
        </w:rPr>
        <w:br/>
      </w:r>
      <w:r w:rsidRPr="003D1B35">
        <w:t>得到結果如附圖，請問下列敘述何者正確？</w:t>
      </w:r>
    </w:p>
    <w:p w:rsidR="00A62B1F" w:rsidRPr="003D1B35" w:rsidRDefault="00A62B1F" w:rsidP="00DA1C21">
      <w:pPr>
        <w:pStyle w:val="05-"/>
        <w:ind w:left="706" w:hanging="353"/>
      </w:pPr>
      <w:r w:rsidRPr="003D1B35">
        <w:t>(A)</w:t>
      </w:r>
      <w:r w:rsidR="00BC4BAF">
        <w:rPr>
          <w:rFonts w:hint="eastAsia"/>
        </w:rPr>
        <w:tab/>
      </w:r>
      <w:r w:rsidRPr="003D1B35">
        <w:t>W38</w:t>
      </w:r>
      <w:r w:rsidRPr="003D1B35">
        <w:t xml:space="preserve">基因缺失對病毒感染率無影響　</w:t>
      </w:r>
    </w:p>
    <w:p w:rsidR="00A62B1F" w:rsidRPr="003D1B35" w:rsidRDefault="00A62B1F" w:rsidP="00DA1C21">
      <w:pPr>
        <w:pStyle w:val="05-"/>
        <w:ind w:left="706" w:hanging="353"/>
      </w:pPr>
      <w:r w:rsidRPr="003D1B35">
        <w:t>(B)</w:t>
      </w:r>
      <w:r w:rsidR="00BC4BAF">
        <w:rPr>
          <w:rFonts w:hint="eastAsia"/>
        </w:rPr>
        <w:tab/>
      </w:r>
      <w:r w:rsidRPr="003D1B35">
        <w:t>具有</w:t>
      </w:r>
      <w:r w:rsidRPr="003D1B35">
        <w:t>W38</w:t>
      </w:r>
      <w:r w:rsidRPr="003D1B35">
        <w:t>基因可減少病毒感染率</w:t>
      </w:r>
    </w:p>
    <w:p w:rsidR="00A62B1F" w:rsidRPr="003D1B35" w:rsidRDefault="00A62B1F" w:rsidP="00DA1C21">
      <w:pPr>
        <w:pStyle w:val="05-"/>
        <w:ind w:left="706" w:hanging="353"/>
      </w:pPr>
      <w:r w:rsidRPr="003D1B35">
        <w:t>(C)</w:t>
      </w:r>
      <w:r w:rsidR="00BC4BAF">
        <w:rPr>
          <w:rFonts w:hint="eastAsia"/>
        </w:rPr>
        <w:tab/>
      </w:r>
      <w:r w:rsidRPr="003D1B35">
        <w:t>W38</w:t>
      </w:r>
      <w:r w:rsidRPr="003D1B35">
        <w:t>基因需額外編輯增加才可減少病毒感染</w:t>
      </w:r>
    </w:p>
    <w:p w:rsidR="00A62B1F" w:rsidRPr="003D1B35" w:rsidRDefault="00A62B1F" w:rsidP="00DA1C21">
      <w:pPr>
        <w:pStyle w:val="05-"/>
        <w:ind w:left="706" w:hanging="353"/>
      </w:pPr>
      <w:r w:rsidRPr="003D1B35">
        <w:t>(D)</w:t>
      </w:r>
      <w:r w:rsidR="00BC4BAF">
        <w:rPr>
          <w:rFonts w:hint="eastAsia"/>
        </w:rPr>
        <w:tab/>
      </w:r>
      <w:r w:rsidRPr="003D1B35">
        <w:t>W38</w:t>
      </w:r>
      <w:r w:rsidRPr="003D1B35">
        <w:t>基因缺失的同型合子抑制感染效果最佳</w:t>
      </w:r>
    </w:p>
    <w:p w:rsidR="00A62B1F" w:rsidRPr="003D1B35" w:rsidRDefault="00A62B1F" w:rsidP="00DA1C21">
      <w:pPr>
        <w:pStyle w:val="04-0"/>
        <w:ind w:left="353" w:hanging="353"/>
      </w:pPr>
      <w:r w:rsidRPr="003D1B35">
        <w:t>21.</w:t>
      </w:r>
      <w:r w:rsidR="007421D2">
        <w:rPr>
          <w:rFonts w:hint="eastAsia"/>
        </w:rPr>
        <w:tab/>
      </w:r>
      <w:r w:rsidRPr="003D1B35">
        <w:t>附圖</w:t>
      </w:r>
      <w:r w:rsidR="00BC4BAF">
        <w:rPr>
          <w:noProof/>
        </w:rPr>
        <w:drawing>
          <wp:anchor distT="0" distB="0" distL="114300" distR="114300" simplePos="0" relativeHeight="251666432" behindDoc="0" locked="0" layoutInCell="1" allowOverlap="1">
            <wp:simplePos x="1241425" y="3411855"/>
            <wp:positionH relativeFrom="column">
              <wp:align>right</wp:align>
            </wp:positionH>
            <wp:positionV relativeFrom="paragraph">
              <wp:posOffset>151130</wp:posOffset>
            </wp:positionV>
            <wp:extent cx="1875600" cy="1418400"/>
            <wp:effectExtent l="0" t="0" r="0" b="0"/>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5600" cy="1418400"/>
                    </a:xfrm>
                    <a:prstGeom prst="rect">
                      <a:avLst/>
                    </a:prstGeom>
                  </pic:spPr>
                </pic:pic>
              </a:graphicData>
            </a:graphic>
            <wp14:sizeRelH relativeFrom="margin">
              <wp14:pctWidth>0</wp14:pctWidth>
            </wp14:sizeRelH>
            <wp14:sizeRelV relativeFrom="margin">
              <wp14:pctHeight>0</wp14:pctHeight>
            </wp14:sizeRelV>
          </wp:anchor>
        </w:drawing>
      </w:r>
      <w:r w:rsidRPr="003D1B35">
        <w:t>縱軸為實驗雞隻體內的</w:t>
      </w:r>
      <w:r w:rsidRPr="003D1B35">
        <w:t>ALV</w:t>
      </w:r>
      <w:r w:rsidRPr="003D1B35">
        <w:t>的</w:t>
      </w:r>
      <w:r w:rsidRPr="003D1B35">
        <w:t>RNA</w:t>
      </w:r>
      <w:r w:rsidRPr="003D1B35">
        <w:t>相對量，橫軸為不同基因型的實驗雞隻，若已知結果為</w:t>
      </w:r>
      <w:r w:rsidRPr="003D1B35">
        <w:t>W38</w:t>
      </w:r>
      <w:r w:rsidRPr="003D1B35">
        <w:t>的缺失會影響病毒的繁殖，請問甲乙丙的實驗配對最可能為下列何者？</w:t>
      </w:r>
    </w:p>
    <w:p w:rsidR="00BC4BAF" w:rsidRDefault="007421D2" w:rsidP="00DA1C21">
      <w:pPr>
        <w:pStyle w:val="05-"/>
        <w:ind w:left="706" w:hanging="353"/>
        <w:rPr>
          <w:noProof/>
        </w:rPr>
      </w:pPr>
      <w:r>
        <w:t>(A)</w:t>
      </w:r>
      <w:r w:rsidR="00A62B1F" w:rsidRPr="003D1B35">
        <w:t>甲：</w:t>
      </w:r>
      <w:r w:rsidR="00A62B1F" w:rsidRPr="003D1B35">
        <w:t>W38</w:t>
      </w:r>
      <w:r w:rsidR="00A62B1F" w:rsidRPr="003D1B35">
        <w:rPr>
          <w:rFonts w:eastAsia="MS Gothic"/>
        </w:rPr>
        <w:t>−</w:t>
      </w:r>
      <w:r w:rsidR="00A62B1F" w:rsidRPr="003D1B35">
        <w:t>/</w:t>
      </w:r>
      <w:r w:rsidR="00A62B1F" w:rsidRPr="003D1B35">
        <w:rPr>
          <w:rFonts w:eastAsia="MS Gothic"/>
        </w:rPr>
        <w:t>−</w:t>
      </w:r>
      <w:r w:rsidR="00A62B1F" w:rsidRPr="003D1B35">
        <w:t xml:space="preserve">　</w:t>
      </w:r>
      <w:r w:rsidR="00BC4BAF">
        <w:t>(B)</w:t>
      </w:r>
      <w:r w:rsidR="00A62B1F" w:rsidRPr="003D1B35">
        <w:t>乙：</w:t>
      </w:r>
      <w:r w:rsidR="00A62B1F" w:rsidRPr="003D1B35">
        <w:t>W38</w:t>
      </w:r>
      <w:r w:rsidR="00A62B1F" w:rsidRPr="003D1B35">
        <w:rPr>
          <w:rFonts w:eastAsia="MS Gothic"/>
        </w:rPr>
        <w:t>−</w:t>
      </w:r>
      <w:r w:rsidR="00A62B1F" w:rsidRPr="003D1B35">
        <w:t>/</w:t>
      </w:r>
      <w:r w:rsidR="00A62B1F" w:rsidRPr="003D1B35">
        <w:rPr>
          <w:rFonts w:eastAsia="MS Gothic"/>
        </w:rPr>
        <w:t>−</w:t>
      </w:r>
      <w:r w:rsidR="00A62B1F" w:rsidRPr="003D1B35">
        <w:t xml:space="preserve">　</w:t>
      </w:r>
      <w:r w:rsidR="00BC4BAF">
        <w:t>(C)</w:t>
      </w:r>
      <w:r w:rsidR="00A62B1F" w:rsidRPr="003D1B35">
        <w:t>丙：</w:t>
      </w:r>
      <w:r w:rsidR="00A62B1F" w:rsidRPr="003D1B35">
        <w:t>W38+/</w:t>
      </w:r>
      <w:r w:rsidR="00A62B1F" w:rsidRPr="003D1B35">
        <w:rPr>
          <w:rFonts w:eastAsia="MS Gothic"/>
        </w:rPr>
        <w:t>−</w:t>
      </w:r>
    </w:p>
    <w:p w:rsidR="00593492" w:rsidRPr="00593492" w:rsidRDefault="00BC4BAF" w:rsidP="00DA1C21">
      <w:pPr>
        <w:pStyle w:val="05-"/>
        <w:ind w:left="706" w:hanging="353"/>
        <w:rPr>
          <w:rFonts w:eastAsiaTheme="minorEastAsia"/>
        </w:rPr>
      </w:pPr>
      <w:r>
        <w:t>(D)</w:t>
      </w:r>
      <w:r w:rsidR="00A62B1F" w:rsidRPr="003D1B35">
        <w:t>丙：</w:t>
      </w:r>
      <w:r w:rsidR="00A62B1F" w:rsidRPr="003D1B35">
        <w:t>W38</w:t>
      </w:r>
      <w:r w:rsidR="00A62B1F" w:rsidRPr="003D1B35">
        <w:rPr>
          <w:rFonts w:eastAsia="MS Gothic"/>
        </w:rPr>
        <w:t>−</w:t>
      </w:r>
      <w:r w:rsidR="00A62B1F" w:rsidRPr="003D1B35">
        <w:t>/</w:t>
      </w:r>
      <w:r w:rsidR="00A62B1F" w:rsidRPr="003D1B35">
        <w:rPr>
          <w:rFonts w:eastAsia="MS Gothic"/>
        </w:rPr>
        <w:t>−</w:t>
      </w:r>
    </w:p>
    <w:p w:rsidR="00A62B1F" w:rsidRPr="003D1B35" w:rsidRDefault="00A62B1F" w:rsidP="00DA1C21">
      <w:pPr>
        <w:pStyle w:val="04-0"/>
        <w:ind w:left="353" w:hanging="353"/>
      </w:pPr>
      <w:r w:rsidRPr="003D1B35">
        <w:t>22.</w:t>
      </w:r>
      <w:r w:rsidR="007421D2">
        <w:rPr>
          <w:rFonts w:hint="eastAsia"/>
        </w:rPr>
        <w:tab/>
      </w:r>
      <w:r w:rsidRPr="003D1B35">
        <w:t>下列有關</w:t>
      </w:r>
      <w:r w:rsidRPr="003D1B35">
        <w:t>CRISPR</w:t>
      </w:r>
      <w:r w:rsidRPr="003D1B35">
        <w:t>基因編輯所造成的突變敘述，哪些正確？</w:t>
      </w:r>
    </w:p>
    <w:p w:rsidR="00A62B1F" w:rsidRPr="003D1B35" w:rsidRDefault="007421D2" w:rsidP="00DA1C21">
      <w:pPr>
        <w:pStyle w:val="05-"/>
        <w:ind w:left="706" w:hanging="353"/>
      </w:pPr>
      <w:r>
        <w:t>(A)</w:t>
      </w:r>
      <w:r w:rsidR="00BC4BAF">
        <w:rPr>
          <w:rFonts w:hint="eastAsia"/>
        </w:rPr>
        <w:tab/>
      </w:r>
      <w:r w:rsidR="00A62B1F" w:rsidRPr="003D1B35">
        <w:t xml:space="preserve">可能產生新的生物特性或導致性狀消失，並可以遺傳給後代　</w:t>
      </w:r>
    </w:p>
    <w:p w:rsidR="00A62B1F" w:rsidRPr="003D1B35" w:rsidRDefault="00A62B1F" w:rsidP="00DA1C21">
      <w:pPr>
        <w:pStyle w:val="05-"/>
        <w:ind w:left="706" w:hanging="353"/>
      </w:pPr>
      <w:r w:rsidRPr="003D1B35">
        <w:t>(B)</w:t>
      </w:r>
      <w:r w:rsidR="00BC4BAF">
        <w:rPr>
          <w:rFonts w:hint="eastAsia"/>
        </w:rPr>
        <w:tab/>
      </w:r>
      <w:r w:rsidRPr="003D1B35">
        <w:t>CRISPR</w:t>
      </w:r>
      <w:r w:rsidRPr="003D1B35">
        <w:t xml:space="preserve">基因編輯發生在細胞質　</w:t>
      </w:r>
    </w:p>
    <w:p w:rsidR="00A62B1F" w:rsidRPr="003D1B35" w:rsidRDefault="00A62B1F" w:rsidP="00DA1C21">
      <w:pPr>
        <w:pStyle w:val="05-"/>
        <w:ind w:left="706" w:hanging="353"/>
      </w:pPr>
      <w:r w:rsidRPr="003D1B35">
        <w:t>(C)</w:t>
      </w:r>
      <w:r w:rsidR="00BC4BAF">
        <w:rPr>
          <w:rFonts w:hint="eastAsia"/>
        </w:rPr>
        <w:tab/>
      </w:r>
      <w:r w:rsidRPr="003D1B35">
        <w:t>gRNA</w:t>
      </w:r>
      <w:r w:rsidRPr="003D1B35">
        <w:t>與</w:t>
      </w:r>
      <w:r w:rsidRPr="003D1B35">
        <w:t>DNA</w:t>
      </w:r>
      <w:r w:rsidRPr="003D1B35">
        <w:t>序列配對是決定</w:t>
      </w:r>
      <w:r w:rsidRPr="003D1B35">
        <w:t>Cas9</w:t>
      </w:r>
      <w:r w:rsidRPr="003D1B35">
        <w:t>精準找到目標基因的關鍵</w:t>
      </w:r>
    </w:p>
    <w:p w:rsidR="00A62B1F" w:rsidRPr="003D1B35" w:rsidRDefault="00A62B1F" w:rsidP="00DA1C21">
      <w:pPr>
        <w:pStyle w:val="05-"/>
        <w:ind w:left="706" w:hanging="353"/>
      </w:pPr>
      <w:r w:rsidRPr="003D1B35">
        <w:t>(D)</w:t>
      </w:r>
      <w:r w:rsidR="00BC4BAF">
        <w:rPr>
          <w:rFonts w:hint="eastAsia"/>
        </w:rPr>
        <w:tab/>
      </w:r>
      <w:r w:rsidRPr="003D1B35">
        <w:t>Cas9</w:t>
      </w:r>
      <w:r w:rsidRPr="003D1B35">
        <w:t xml:space="preserve">是一種核酸酶　</w:t>
      </w:r>
    </w:p>
    <w:p w:rsidR="00A62B1F" w:rsidRPr="003D1B35" w:rsidRDefault="00A62B1F" w:rsidP="00DA1C21">
      <w:pPr>
        <w:pStyle w:val="05-"/>
        <w:ind w:left="706" w:hanging="353"/>
      </w:pPr>
      <w:r w:rsidRPr="003D1B35">
        <w:t>(E)</w:t>
      </w:r>
      <w:r w:rsidR="00BC4BAF">
        <w:rPr>
          <w:rFonts w:hint="eastAsia"/>
        </w:rPr>
        <w:tab/>
      </w:r>
      <w:r w:rsidRPr="003D1B35">
        <w:t>CRISPR</w:t>
      </w:r>
      <w:r w:rsidRPr="003D1B35">
        <w:t>技術無需任何細胞酵素的協助</w:t>
      </w:r>
    </w:p>
    <w:p w:rsidR="00593492" w:rsidRDefault="00593492">
      <w:pPr>
        <w:widowControl/>
        <w:jc w:val="left"/>
      </w:pPr>
      <w:r>
        <w:br w:type="page"/>
      </w:r>
    </w:p>
    <w:p w:rsidR="00BC4BAF" w:rsidRDefault="00BC4BAF" w:rsidP="00BC4BAF">
      <w:pPr>
        <w:pStyle w:val="04-4"/>
      </w:pPr>
      <w:r>
        <w:rPr>
          <w:rFonts w:hint="eastAsia"/>
        </w:rPr>
        <w:t>閱讀二</w:t>
      </w:r>
    </w:p>
    <w:p w:rsidR="00A62B1F" w:rsidRPr="003D1B35" w:rsidRDefault="00A62B1F" w:rsidP="00101AE7">
      <w:pPr>
        <w:pStyle w:val="04-3"/>
        <w:ind w:firstLine="470"/>
      </w:pPr>
      <w:r w:rsidRPr="003D1B35">
        <w:t>小盜龍是一種體型約如鴿子大小的恐龍，生活於一億三千萬年前。這種恐龍雖然不是現代鳥類的祖先，但羽毛已具羽支結構，而且有許多變化，除了腳上有著長羽毛，長長的尾巴上也有著幡狀飾羽。科學家推測小盜龍還不具飛行能力，但至少可以在林間跳躍、滑翔。</w:t>
      </w:r>
    </w:p>
    <w:p w:rsidR="00A62B1F" w:rsidRPr="003D1B35" w:rsidRDefault="00A62B1F" w:rsidP="00101AE7">
      <w:pPr>
        <w:pStyle w:val="04-3"/>
        <w:ind w:firstLine="470"/>
      </w:pPr>
      <w:r w:rsidRPr="003D1B35">
        <w:t>研究團隊經過詳細檢查取自不同小盜龍化石的樣本，確認其羽毛沒有條紋、斑點之後，又將之與現生鳥類，諸如山雀、企鵝、鸕鶿、風頭鸚鵡的褐、黑、灰等顏色羽毛比對，從化石羽毛內黑素體的形狀、長度、堆疊以及排列的形式，推算出小盜龍通體的羽毛應該是藍黑色，並像烏鴉一樣，在陽光下會顯現閃亮的光澤。如果小盜龍還不太擅長飛行，這些閃耀的羽毛在演化早期肯定是為了炫耀。而牠們的尾羽，可能像今天的孔雀一樣用於求偶。</w:t>
      </w:r>
    </w:p>
    <w:p w:rsidR="00A62B1F" w:rsidRPr="003D1B35" w:rsidRDefault="00A62B1F" w:rsidP="00101AE7">
      <w:pPr>
        <w:pStyle w:val="04-3"/>
        <w:ind w:firstLine="470"/>
      </w:pPr>
      <w:r w:rsidRPr="003D1B35">
        <w:t>另外值得一提的是，曾經有科學家根據眼球結構推測小盜龍屬於夜行性動物，然而在現生鳥類中，羽毛帶有結構色（是光入射到空間週期與波長相近的物體上時，由光的散射、干涉或衍射作用而產生的顏色）的鳥類都是在白天活動，因此研究員認為，小盜龍應是生活在開闊棲地的日行性動物。</w:t>
      </w:r>
    </w:p>
    <w:p w:rsidR="00A62B1F" w:rsidRPr="0050508F" w:rsidRDefault="00A62B1F" w:rsidP="00101AE7">
      <w:pPr>
        <w:pStyle w:val="04-3"/>
        <w:ind w:firstLine="470"/>
      </w:pPr>
      <w:r w:rsidRPr="003D1B35">
        <w:t>羽毛並非從最初的鳥類身上突然冒出來，而是很早就起源於久遠前的恐龍祖先；所有恐龍的共同祖先可能已是有羽毛的物種。然而，這些最早的羽毛完全不像現生鳥類的正羽形態。例如中華龍鳥和許多其他恐龍的羽毛比較像絨毛，是由類似毛髮的數千根細絲所構成。這些恐龍不可能飛行，牠們的羽毛結構太簡單而無法御風，甚至連翅膀都還沒形成。因此，最早的羽毛一定是為了其他原因演化出來，可能是要幫這些小型恐龍保暖。</w:t>
      </w:r>
    </w:p>
    <w:p w:rsidR="00A62B1F" w:rsidRPr="003D1B35" w:rsidRDefault="00A62B1F" w:rsidP="00DA1C21">
      <w:pPr>
        <w:pStyle w:val="04-0"/>
        <w:ind w:left="353" w:hanging="353"/>
      </w:pPr>
      <w:r w:rsidRPr="003D1B35">
        <w:t>23.</w:t>
      </w:r>
      <w:r w:rsidR="007421D2">
        <w:rPr>
          <w:rFonts w:hint="eastAsia"/>
        </w:rPr>
        <w:tab/>
      </w:r>
      <w:r w:rsidRPr="003D1B35">
        <w:t xml:space="preserve">「科學家推測小盜龍還不具飛行能力，但至少可以在林間跳躍、滑翔。」是根據哪一演化證據所提出的？　</w:t>
      </w:r>
    </w:p>
    <w:p w:rsidR="00A62B1F" w:rsidRPr="003D1B35" w:rsidRDefault="00A62B1F" w:rsidP="00DA1C21">
      <w:pPr>
        <w:pStyle w:val="05-"/>
        <w:ind w:left="706" w:hanging="353"/>
      </w:pPr>
      <w:r w:rsidRPr="003D1B35">
        <w:t>(A)</w:t>
      </w:r>
      <w:r w:rsidRPr="003D1B35">
        <w:t xml:space="preserve">化石　</w:t>
      </w:r>
      <w:r w:rsidRPr="003D1B35">
        <w:t>(B)</w:t>
      </w:r>
      <w:r w:rsidRPr="003D1B35">
        <w:t xml:space="preserve">解剖學　</w:t>
      </w:r>
      <w:r w:rsidRPr="003D1B35">
        <w:t>(C)</w:t>
      </w:r>
      <w:r w:rsidRPr="003D1B35">
        <w:t xml:space="preserve">胚胎學　</w:t>
      </w:r>
      <w:r w:rsidRPr="003D1B35">
        <w:t>(D)</w:t>
      </w:r>
      <w:r w:rsidRPr="003D1B35">
        <w:t>生物化學</w:t>
      </w:r>
    </w:p>
    <w:p w:rsidR="00A62B1F" w:rsidRPr="003D1B35" w:rsidRDefault="00A62B1F" w:rsidP="00DA1C21">
      <w:pPr>
        <w:pStyle w:val="04-0"/>
        <w:ind w:left="353" w:hanging="353"/>
      </w:pPr>
      <w:r w:rsidRPr="003D1B35">
        <w:t>24.</w:t>
      </w:r>
      <w:r w:rsidR="007421D2">
        <w:rPr>
          <w:rFonts w:hint="eastAsia"/>
        </w:rPr>
        <w:tab/>
      </w:r>
      <w:r w:rsidRPr="003D1B35">
        <w:t xml:space="preserve">根據上文，能支持演化學者將生命樹由附圖左重建為附圖右，最主要的關鍵為下列何者？　</w:t>
      </w:r>
    </w:p>
    <w:p w:rsidR="00A62B1F" w:rsidRDefault="00A62B1F" w:rsidP="00DA1C21">
      <w:pPr>
        <w:pStyle w:val="05-"/>
        <w:ind w:left="706" w:hanging="353"/>
      </w:pPr>
      <w:r w:rsidRPr="003D1B35">
        <w:t>(A)</w:t>
      </w:r>
      <w:r w:rsidRPr="003D1B35">
        <w:t xml:space="preserve">小盜龍會飛行　</w:t>
      </w:r>
      <w:r w:rsidRPr="003D1B35">
        <w:t>(B)</w:t>
      </w:r>
      <w:r w:rsidRPr="003D1B35">
        <w:t xml:space="preserve">小盜龍有羽毛　</w:t>
      </w:r>
      <w:r w:rsidRPr="003D1B35">
        <w:t>(C)</w:t>
      </w:r>
      <w:r w:rsidRPr="003D1B35">
        <w:t xml:space="preserve">小盜龍有翅膀　</w:t>
      </w:r>
      <w:r w:rsidRPr="003D1B35">
        <w:t>(D)</w:t>
      </w:r>
      <w:r w:rsidRPr="003D1B35">
        <w:t>小盜龍的羽毛內有黑素體</w:t>
      </w:r>
    </w:p>
    <w:p w:rsidR="00101AE7" w:rsidRPr="003D1B35" w:rsidRDefault="00101AE7" w:rsidP="00DA1C21">
      <w:pPr>
        <w:pStyle w:val="05-"/>
        <w:ind w:left="706" w:hanging="353"/>
      </w:pPr>
      <w:r>
        <w:rPr>
          <w:noProof/>
        </w:rPr>
        <w:drawing>
          <wp:inline distT="0" distB="0" distL="0" distR="0">
            <wp:extent cx="5133975" cy="17240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ep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3975" cy="1724025"/>
                    </a:xfrm>
                    <a:prstGeom prst="rect">
                      <a:avLst/>
                    </a:prstGeom>
                  </pic:spPr>
                </pic:pic>
              </a:graphicData>
            </a:graphic>
          </wp:inline>
        </w:drawing>
      </w:r>
    </w:p>
    <w:p w:rsidR="00593492" w:rsidRDefault="00593492">
      <w:pPr>
        <w:widowControl/>
        <w:jc w:val="left"/>
      </w:pPr>
      <w:r>
        <w:br w:type="page"/>
      </w:r>
    </w:p>
    <w:p w:rsidR="00A62B1F" w:rsidRPr="003D1B35" w:rsidRDefault="00593492" w:rsidP="00DA1C21">
      <w:pPr>
        <w:pStyle w:val="04-0"/>
        <w:ind w:left="353" w:hanging="353"/>
      </w:pPr>
      <w:r>
        <w:rPr>
          <w:noProof/>
        </w:rPr>
        <w:drawing>
          <wp:anchor distT="0" distB="0" distL="114300" distR="114300" simplePos="0" relativeHeight="251667456" behindDoc="0" locked="0" layoutInCell="1" allowOverlap="1" wp14:anchorId="71462448" wp14:editId="2AEAC82D">
            <wp:simplePos x="1541780" y="791210"/>
            <wp:positionH relativeFrom="column">
              <wp:align>right</wp:align>
            </wp:positionH>
            <wp:positionV relativeFrom="paragraph">
              <wp:posOffset>147320</wp:posOffset>
            </wp:positionV>
            <wp:extent cx="1781810" cy="3952240"/>
            <wp:effectExtent l="0" t="0" r="8890" b="0"/>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p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82000" cy="3952800"/>
                    </a:xfrm>
                    <a:prstGeom prst="rect">
                      <a:avLst/>
                    </a:prstGeom>
                  </pic:spPr>
                </pic:pic>
              </a:graphicData>
            </a:graphic>
            <wp14:sizeRelH relativeFrom="margin">
              <wp14:pctWidth>0</wp14:pctWidth>
            </wp14:sizeRelH>
            <wp14:sizeRelV relativeFrom="margin">
              <wp14:pctHeight>0</wp14:pctHeight>
            </wp14:sizeRelV>
          </wp:anchor>
        </w:drawing>
      </w:r>
      <w:r w:rsidR="007421D2">
        <w:t>25.</w:t>
      </w:r>
      <w:r w:rsidR="007421D2">
        <w:rPr>
          <w:rFonts w:hint="eastAsia"/>
        </w:rPr>
        <w:tab/>
      </w:r>
      <w:r w:rsidR="00A62B1F" w:rsidRPr="003D1B35">
        <w:t>科學家研究現存動物和鳥類的眼部結構，發現夜間活動的動物其鞏膜開口較大、有較大的瞳孔，有利於光線進入眼睛；此外，其水晶體也較厚、與視網膜間的距離較短可以增加聚光效果。請判斷下列推論何者最為合理？</w:t>
      </w:r>
    </w:p>
    <w:p w:rsidR="00A62B1F" w:rsidRPr="003D1B35" w:rsidRDefault="00A62B1F" w:rsidP="00DA1C21">
      <w:pPr>
        <w:pStyle w:val="05-"/>
        <w:ind w:left="706" w:hanging="353"/>
      </w:pPr>
      <w:r w:rsidRPr="003D1B35">
        <w:t>(A)</w:t>
      </w:r>
      <w:r w:rsidR="00101AE7">
        <w:rPr>
          <w:rFonts w:hint="eastAsia"/>
        </w:rPr>
        <w:tab/>
      </w:r>
      <w:r w:rsidRPr="003D1B35">
        <w:t>小盜龍眼球結構最類似甲</w:t>
      </w:r>
    </w:p>
    <w:p w:rsidR="00A62B1F" w:rsidRPr="003D1B35" w:rsidRDefault="00A62B1F" w:rsidP="00DA1C21">
      <w:pPr>
        <w:pStyle w:val="05-"/>
        <w:ind w:left="706" w:hanging="353"/>
      </w:pPr>
      <w:r w:rsidRPr="003D1B35">
        <w:t>(B)</w:t>
      </w:r>
      <w:r w:rsidR="00101AE7">
        <w:rPr>
          <w:rFonts w:hint="eastAsia"/>
        </w:rPr>
        <w:tab/>
      </w:r>
      <w:r w:rsidRPr="003D1B35">
        <w:t>小盜龍眼球結構最類似乙</w:t>
      </w:r>
    </w:p>
    <w:p w:rsidR="00A62B1F" w:rsidRPr="003D1B35" w:rsidRDefault="00A62B1F" w:rsidP="00DA1C21">
      <w:pPr>
        <w:pStyle w:val="05-"/>
        <w:ind w:left="706" w:hanging="353"/>
      </w:pPr>
      <w:r w:rsidRPr="003D1B35">
        <w:t>(C)</w:t>
      </w:r>
      <w:r w:rsidR="00101AE7">
        <w:rPr>
          <w:rFonts w:hint="eastAsia"/>
        </w:rPr>
        <w:tab/>
      </w:r>
      <w:r w:rsidRPr="003D1B35">
        <w:t>小盜龍眼球結構最類似丙</w:t>
      </w:r>
    </w:p>
    <w:p w:rsidR="00A62B1F" w:rsidRPr="003D1B35" w:rsidRDefault="00A62B1F" w:rsidP="00DA1C21">
      <w:pPr>
        <w:pStyle w:val="05-"/>
        <w:ind w:left="706" w:hanging="353"/>
      </w:pPr>
      <w:r w:rsidRPr="003D1B35">
        <w:t>(D)</w:t>
      </w:r>
      <w:r w:rsidR="00101AE7">
        <w:rPr>
          <w:rFonts w:hint="eastAsia"/>
        </w:rPr>
        <w:tab/>
      </w:r>
      <w:r w:rsidRPr="003D1B35">
        <w:t>從現有文章中的資訊無法判斷</w:t>
      </w:r>
    </w:p>
    <w:p w:rsidR="00593492" w:rsidRDefault="00593492" w:rsidP="00593492">
      <w:pPr>
        <w:pStyle w:val="06-"/>
        <w:ind w:left="1552" w:hanging="1199"/>
      </w:pPr>
    </w:p>
    <w:p w:rsidR="00A62B1F" w:rsidRDefault="00A62B1F" w:rsidP="00DA1C21">
      <w:pPr>
        <w:pStyle w:val="06-"/>
        <w:ind w:left="1552" w:hanging="1199"/>
      </w:pPr>
    </w:p>
    <w:p w:rsidR="00593492" w:rsidRDefault="00593492" w:rsidP="00DA1C21">
      <w:pPr>
        <w:pStyle w:val="06-"/>
        <w:ind w:left="1552" w:hanging="1199"/>
      </w:pPr>
    </w:p>
    <w:p w:rsidR="00593492" w:rsidRDefault="00593492" w:rsidP="00DA1C21">
      <w:pPr>
        <w:pStyle w:val="06-"/>
        <w:ind w:left="1552" w:hanging="1199"/>
      </w:pPr>
    </w:p>
    <w:p w:rsidR="00593492" w:rsidRDefault="00593492" w:rsidP="00DA1C21">
      <w:pPr>
        <w:pStyle w:val="06-"/>
        <w:ind w:left="1552" w:hanging="1199"/>
      </w:pPr>
    </w:p>
    <w:p w:rsidR="00593492" w:rsidRDefault="00593492" w:rsidP="00DA1C21">
      <w:pPr>
        <w:pStyle w:val="06-"/>
        <w:ind w:left="1552" w:hanging="1199"/>
      </w:pPr>
    </w:p>
    <w:p w:rsidR="00593492" w:rsidRDefault="00593492">
      <w:pPr>
        <w:widowControl/>
        <w:jc w:val="left"/>
        <w:rPr>
          <w:color w:val="FF0000"/>
        </w:rPr>
      </w:pPr>
    </w:p>
    <w:p w:rsidR="00593492" w:rsidRDefault="00593492">
      <w:pPr>
        <w:widowControl/>
        <w:jc w:val="left"/>
        <w:rPr>
          <w:color w:val="FF0000"/>
        </w:rPr>
      </w:pPr>
    </w:p>
    <w:p w:rsidR="00593492" w:rsidRDefault="00593492">
      <w:pPr>
        <w:widowControl/>
        <w:jc w:val="left"/>
        <w:rPr>
          <w:color w:val="FF0000"/>
        </w:rPr>
      </w:pPr>
    </w:p>
    <w:p w:rsidR="00101AE7" w:rsidRDefault="00101AE7" w:rsidP="00101AE7">
      <w:pPr>
        <w:pStyle w:val="04-4"/>
      </w:pPr>
      <w:r>
        <w:rPr>
          <w:rFonts w:hint="eastAsia"/>
        </w:rPr>
        <w:t>閱讀三</w:t>
      </w:r>
    </w:p>
    <w:p w:rsidR="00A62B1F" w:rsidRPr="003D1B35" w:rsidRDefault="00A62B1F" w:rsidP="00E27F38">
      <w:pPr>
        <w:pStyle w:val="04-3"/>
        <w:ind w:firstLine="470"/>
      </w:pPr>
      <w:r w:rsidRPr="003D1B35">
        <w:t>植物體所需的氮源主要來自根部吸收土壤中的硝酸鹽，研究發現，硝酸鹽能誘導側根生長，有利於根系往較多硝酸鹽的區域生長。根細胞吸收環境中的硝酸鹽時，先利用氫離子幫浦，耗能產生細胞內外的氫離子濃度差異，使得細胞膜上的共同轉運蛋白</w:t>
      </w:r>
      <w:r w:rsidRPr="003D1B35">
        <w:t>—CHL1</w:t>
      </w:r>
      <w:r w:rsidRPr="003D1B35">
        <w:t>蛋白能同時將氫離子和硝酸鹽一起運送進胞內。當硝酸鹽充足時，葉柄細胞內的前液泡膜上具有</w:t>
      </w:r>
      <w:r w:rsidRPr="003D1B35">
        <w:t>NRT1.4</w:t>
      </w:r>
      <w:r w:rsidRPr="003D1B35">
        <w:t>蛋白，能將硝酸鹽儲存到液泡中；若是硝酸鹽不夠了，則</w:t>
      </w:r>
      <w:r w:rsidRPr="003D1B35">
        <w:t>NRT1.7</w:t>
      </w:r>
      <w:r w:rsidRPr="003D1B35">
        <w:t>蛋白能將老葉中的硝酸鹽透過篩管轉送到嫩葉中；另外也發現草本植物的</w:t>
      </w:r>
      <w:r w:rsidRPr="003D1B35">
        <w:t>NRT</w:t>
      </w:r>
      <w:r w:rsidRPr="003D1B35">
        <w:t>還能將老葉的硝酸鹽運送至種子中。此外，還有研究發現，周鞘細胞膜上的</w:t>
      </w:r>
      <w:r w:rsidRPr="003D1B35">
        <w:t>NRT1.5</w:t>
      </w:r>
      <w:r w:rsidRPr="003D1B35">
        <w:t>蛋白則能將硝酸鹽裝載到木質部。</w:t>
      </w:r>
    </w:p>
    <w:p w:rsidR="00A62B1F" w:rsidRPr="003D1B35" w:rsidRDefault="00A62B1F" w:rsidP="00E27F38">
      <w:pPr>
        <w:pStyle w:val="04-3"/>
        <w:ind w:firstLine="470"/>
      </w:pPr>
      <w:r w:rsidRPr="003D1B35">
        <w:t>當環境中的硝酸鹽濃度低時，</w:t>
      </w:r>
      <w:r w:rsidRPr="003D1B35">
        <w:t>CHL1</w:t>
      </w:r>
      <w:r w:rsidRPr="003D1B35">
        <w:t>蛋白磷酸化，成為高親和性的轉運系統，對硝酸鹽的相對吸收速率較低；反之，則</w:t>
      </w:r>
      <w:r w:rsidRPr="003D1B35">
        <w:t>CHL1</w:t>
      </w:r>
      <w:r w:rsidRPr="003D1B35">
        <w:t>蛋白會去磷酸化，變成低親合性，提高對硝酸鹽的吸收速率，這樣的轉換機制使植物能夠因應環境中的硝酸鹽濃度差異，有效的迅速吸收之。</w:t>
      </w:r>
    </w:p>
    <w:p w:rsidR="00A62B1F" w:rsidRPr="003D1B35" w:rsidRDefault="00A62B1F" w:rsidP="00E27F38">
      <w:pPr>
        <w:pStyle w:val="04-3"/>
        <w:ind w:firstLine="470"/>
      </w:pPr>
      <w:r w:rsidRPr="003D1B35">
        <w:t>其他研究則在根部的伴細胞膜上發現硝酸鹽轉運蛋白</w:t>
      </w:r>
      <w:r w:rsidRPr="003D1B35">
        <w:t>NPF2.9/NRT1.9</w:t>
      </w:r>
      <w:r w:rsidRPr="003D1B35">
        <w:t>，可以將木質部的硝酸鹽轉運至篩管細胞，由此可知，</w:t>
      </w:r>
      <w:r w:rsidRPr="003D1B35">
        <w:t>NPF2.9/NRT1.9</w:t>
      </w:r>
      <w:r w:rsidRPr="003D1B35">
        <w:t>也參與調控硝酸鹽在植物體內的長距離的運送。</w:t>
      </w:r>
    </w:p>
    <w:p w:rsidR="00A62B1F" w:rsidRPr="003D1B35" w:rsidRDefault="00A62B1F" w:rsidP="00DA1C21">
      <w:pPr>
        <w:pStyle w:val="04-0"/>
        <w:ind w:left="353" w:hanging="353"/>
      </w:pPr>
      <w:r w:rsidRPr="003D1B35">
        <w:t>26.</w:t>
      </w:r>
      <w:r w:rsidR="007421D2">
        <w:rPr>
          <w:rFonts w:hint="eastAsia"/>
        </w:rPr>
        <w:tab/>
      </w:r>
      <w:r w:rsidRPr="003D1B35">
        <w:t>下列關於硝酸鹽的吸收與運輸之敘述，哪些正確？</w:t>
      </w:r>
    </w:p>
    <w:p w:rsidR="00A62B1F" w:rsidRPr="003D1B35" w:rsidRDefault="00A62B1F" w:rsidP="00DA1C21">
      <w:pPr>
        <w:pStyle w:val="05-"/>
        <w:ind w:left="706" w:hanging="353"/>
      </w:pPr>
      <w:r w:rsidRPr="003D1B35">
        <w:t>(A)</w:t>
      </w:r>
      <w:r w:rsidR="00392A0D">
        <w:rPr>
          <w:rFonts w:hint="eastAsia"/>
        </w:rPr>
        <w:tab/>
      </w:r>
      <w:r w:rsidRPr="003D1B35">
        <w:t>硝酸鹽可透過韌皮部運送</w:t>
      </w:r>
    </w:p>
    <w:p w:rsidR="00A62B1F" w:rsidRPr="003D1B35" w:rsidRDefault="00A62B1F" w:rsidP="00DA1C21">
      <w:pPr>
        <w:pStyle w:val="05-"/>
        <w:ind w:left="706" w:hanging="353"/>
      </w:pPr>
      <w:r w:rsidRPr="003D1B35">
        <w:t>(B)</w:t>
      </w:r>
      <w:r w:rsidR="00392A0D">
        <w:rPr>
          <w:rFonts w:hint="eastAsia"/>
        </w:rPr>
        <w:tab/>
      </w:r>
      <w:r w:rsidRPr="003D1B35">
        <w:t>硝酸鹽可由嫩葉轉運至種子中儲存</w:t>
      </w:r>
    </w:p>
    <w:p w:rsidR="00A62B1F" w:rsidRPr="003D1B35" w:rsidRDefault="00A62B1F" w:rsidP="00DA1C21">
      <w:pPr>
        <w:pStyle w:val="05-"/>
        <w:ind w:left="706" w:hanging="353"/>
      </w:pPr>
      <w:r w:rsidRPr="003D1B35">
        <w:t>(C)</w:t>
      </w:r>
      <w:r w:rsidR="00392A0D">
        <w:rPr>
          <w:rFonts w:hint="eastAsia"/>
        </w:rPr>
        <w:tab/>
      </w:r>
      <w:r w:rsidRPr="003D1B35">
        <w:t>老葉中的硝酸鹽透過木質部轉送到嫩葉中</w:t>
      </w:r>
    </w:p>
    <w:p w:rsidR="00A62B1F" w:rsidRPr="003D1B35" w:rsidRDefault="00A62B1F" w:rsidP="00DA1C21">
      <w:pPr>
        <w:pStyle w:val="05-"/>
        <w:ind w:left="706" w:hanging="353"/>
      </w:pPr>
      <w:r w:rsidRPr="003D1B35">
        <w:t>(D)</w:t>
      </w:r>
      <w:r w:rsidR="00392A0D">
        <w:rPr>
          <w:rFonts w:hint="eastAsia"/>
        </w:rPr>
        <w:tab/>
      </w:r>
      <w:r w:rsidRPr="003D1B35">
        <w:t>土壤中高濃度的硝酸鹽，會減緩硝酸鹽的吸收速率</w:t>
      </w:r>
    </w:p>
    <w:p w:rsidR="00A62B1F" w:rsidRPr="003D1B35" w:rsidRDefault="00A62B1F" w:rsidP="00DA1C21">
      <w:pPr>
        <w:pStyle w:val="05-"/>
        <w:ind w:left="706" w:hanging="353"/>
      </w:pPr>
      <w:r w:rsidRPr="003D1B35">
        <w:t>(E)</w:t>
      </w:r>
      <w:r w:rsidR="00392A0D">
        <w:rPr>
          <w:rFonts w:hint="eastAsia"/>
        </w:rPr>
        <w:tab/>
      </w:r>
      <w:r w:rsidRPr="003D1B35">
        <w:t>多餘的硝酸鹽會儲存於液泡中</w:t>
      </w:r>
    </w:p>
    <w:p w:rsidR="00593492" w:rsidRDefault="00593492">
      <w:pPr>
        <w:widowControl/>
        <w:jc w:val="left"/>
      </w:pPr>
      <w:r>
        <w:br w:type="page"/>
      </w:r>
    </w:p>
    <w:p w:rsidR="00A62B1F" w:rsidRPr="003D1B35" w:rsidRDefault="00A62B1F" w:rsidP="00DA1C21">
      <w:pPr>
        <w:pStyle w:val="04-0"/>
        <w:ind w:left="353" w:hanging="353"/>
      </w:pPr>
      <w:r w:rsidRPr="003D1B35">
        <w:t>27.</w:t>
      </w:r>
      <w:r w:rsidR="007421D2">
        <w:rPr>
          <w:rFonts w:hint="eastAsia"/>
        </w:rPr>
        <w:tab/>
      </w:r>
      <w:r w:rsidRPr="003D1B35">
        <w:t>下列關於硝酸鹽運輸蛋白之敘述，何者正確？</w:t>
      </w:r>
    </w:p>
    <w:p w:rsidR="00A62B1F" w:rsidRPr="003D1B35" w:rsidRDefault="007421D2" w:rsidP="00DA1C21">
      <w:pPr>
        <w:pStyle w:val="05-"/>
        <w:ind w:left="706" w:hanging="353"/>
      </w:pPr>
      <w:r>
        <w:t>(A)</w:t>
      </w:r>
      <w:r w:rsidR="00392A0D">
        <w:rPr>
          <w:rFonts w:hint="eastAsia"/>
        </w:rPr>
        <w:tab/>
      </w:r>
      <w:r>
        <w:t>CHL1</w:t>
      </w:r>
      <w:r w:rsidR="00A62B1F" w:rsidRPr="003D1B35">
        <w:t>位於根部表皮細胞和根毛的細胞膜上</w:t>
      </w:r>
    </w:p>
    <w:p w:rsidR="00A62B1F" w:rsidRPr="003D1B35" w:rsidRDefault="00A62B1F" w:rsidP="00DA1C21">
      <w:pPr>
        <w:pStyle w:val="05-"/>
        <w:ind w:left="706" w:hanging="353"/>
      </w:pPr>
      <w:r w:rsidRPr="003D1B35">
        <w:t>(B)</w:t>
      </w:r>
      <w:r w:rsidR="00392A0D">
        <w:rPr>
          <w:rFonts w:hint="eastAsia"/>
        </w:rPr>
        <w:tab/>
      </w:r>
      <w:r w:rsidRPr="003D1B35">
        <w:t>環境中的</w:t>
      </w:r>
      <w:r w:rsidR="007421D2">
        <w:t>pH</w:t>
      </w:r>
      <w:r w:rsidRPr="003D1B35">
        <w:t>值較高時，有利於</w:t>
      </w:r>
      <w:r w:rsidR="007421D2">
        <w:t>CHL1</w:t>
      </w:r>
      <w:r w:rsidRPr="003D1B35">
        <w:t>的作用</w:t>
      </w:r>
    </w:p>
    <w:p w:rsidR="00A62B1F" w:rsidRPr="003D1B35" w:rsidRDefault="00A62B1F" w:rsidP="00DA1C21">
      <w:pPr>
        <w:pStyle w:val="05-"/>
        <w:ind w:left="706" w:hanging="353"/>
      </w:pPr>
      <w:r w:rsidRPr="003D1B35">
        <w:t>(C)</w:t>
      </w:r>
      <w:r w:rsidR="00392A0D">
        <w:rPr>
          <w:rFonts w:hint="eastAsia"/>
        </w:rPr>
        <w:tab/>
      </w:r>
      <w:r w:rsidRPr="003D1B35">
        <w:t>低硝酸鹽濃度促使</w:t>
      </w:r>
      <w:r w:rsidRPr="003D1B35">
        <w:t>NRT1.7</w:t>
      </w:r>
      <w:r w:rsidRPr="003D1B35">
        <w:t>磷酸化，使其提高對硝酸鹽的親和性</w:t>
      </w:r>
    </w:p>
    <w:p w:rsidR="00A62B1F" w:rsidRPr="003D1B35" w:rsidRDefault="007421D2" w:rsidP="00DA1C21">
      <w:pPr>
        <w:pStyle w:val="05-"/>
        <w:ind w:left="706" w:hanging="353"/>
      </w:pPr>
      <w:r>
        <w:t>(D)</w:t>
      </w:r>
      <w:r w:rsidR="00392A0D">
        <w:rPr>
          <w:rFonts w:hint="eastAsia"/>
        </w:rPr>
        <w:tab/>
      </w:r>
      <w:r>
        <w:t>NRT1.5</w:t>
      </w:r>
      <w:r w:rsidR="00A62B1F" w:rsidRPr="003D1B35">
        <w:t>協助儲存硝酸鹽</w:t>
      </w:r>
    </w:p>
    <w:p w:rsidR="00A62B1F" w:rsidRPr="003D1B35" w:rsidRDefault="00A62B1F" w:rsidP="00DA1C21">
      <w:pPr>
        <w:pStyle w:val="04-0"/>
        <w:ind w:left="353" w:hanging="353"/>
      </w:pPr>
      <w:r w:rsidRPr="003D1B35">
        <w:t>28.</w:t>
      </w:r>
      <w:r w:rsidR="007421D2">
        <w:rPr>
          <w:rFonts w:hint="eastAsia"/>
        </w:rPr>
        <w:tab/>
      </w:r>
      <w:r w:rsidRPr="003D1B35">
        <w:t>硝酸鹽從土壤中被吸收，長距離運送到葉，依據文章敘述，依序參與的蛋白質哪些正確？</w:t>
      </w:r>
    </w:p>
    <w:p w:rsidR="00392A0D" w:rsidRDefault="001C0604" w:rsidP="00392A0D">
      <w:pPr>
        <w:pStyle w:val="05-"/>
        <w:ind w:left="706" w:hanging="353"/>
      </w:pPr>
      <w:r>
        <w:t>(A)</w:t>
      </w:r>
      <w:r w:rsidR="00392A0D">
        <w:rPr>
          <w:rFonts w:hint="eastAsia"/>
        </w:rPr>
        <w:tab/>
      </w:r>
      <w:r>
        <w:t>NRT1.4→NRT1.7→NRT1.5</w:t>
      </w:r>
    </w:p>
    <w:p w:rsidR="00392A0D" w:rsidRDefault="00A62B1F" w:rsidP="00392A0D">
      <w:pPr>
        <w:pStyle w:val="05-"/>
        <w:ind w:left="706" w:hanging="353"/>
      </w:pPr>
      <w:r w:rsidRPr="003D1B35">
        <w:t>(B)</w:t>
      </w:r>
      <w:r w:rsidR="00392A0D">
        <w:rPr>
          <w:rFonts w:hint="eastAsia"/>
        </w:rPr>
        <w:tab/>
      </w:r>
      <w:r w:rsidR="00392A0D">
        <w:t>CHL1→NRT1.4→NRT1.5</w:t>
      </w:r>
    </w:p>
    <w:p w:rsidR="00392A0D" w:rsidRDefault="001C0604" w:rsidP="00392A0D">
      <w:pPr>
        <w:pStyle w:val="05-"/>
        <w:ind w:left="706" w:hanging="353"/>
      </w:pPr>
      <w:r>
        <w:t>(C)</w:t>
      </w:r>
      <w:r w:rsidR="00392A0D">
        <w:rPr>
          <w:rFonts w:hint="eastAsia"/>
        </w:rPr>
        <w:tab/>
      </w:r>
      <w:r>
        <w:t>CHL1→NRT1.5→NRT1.9</w:t>
      </w:r>
    </w:p>
    <w:p w:rsidR="00392A0D" w:rsidRDefault="00A62B1F" w:rsidP="00392A0D">
      <w:pPr>
        <w:pStyle w:val="05-"/>
        <w:ind w:left="706" w:hanging="353"/>
      </w:pPr>
      <w:r w:rsidRPr="003D1B35">
        <w:t>(D)</w:t>
      </w:r>
      <w:r w:rsidR="00392A0D">
        <w:rPr>
          <w:rFonts w:hint="eastAsia"/>
        </w:rPr>
        <w:tab/>
      </w:r>
      <w:r w:rsidRPr="003D1B35">
        <w:t>CHL1→NRT1.9→NRT1.5</w:t>
      </w:r>
    </w:p>
    <w:p w:rsidR="00101AE7" w:rsidRPr="00593492" w:rsidRDefault="00A62B1F" w:rsidP="00593492">
      <w:pPr>
        <w:pStyle w:val="05-"/>
        <w:ind w:left="706" w:hanging="353"/>
      </w:pPr>
      <w:r w:rsidRPr="003D1B35">
        <w:t>(E)</w:t>
      </w:r>
      <w:r w:rsidR="00392A0D">
        <w:rPr>
          <w:rFonts w:hint="eastAsia"/>
        </w:rPr>
        <w:tab/>
      </w:r>
      <w:r w:rsidRPr="003D1B35">
        <w:t>CHL1→NRT1.5→NRT1.4</w:t>
      </w:r>
    </w:p>
    <w:p w:rsidR="004278E8" w:rsidRDefault="004278E8" w:rsidP="005A4D51">
      <w:pPr>
        <w:pStyle w:val="02-"/>
        <w:spacing w:before="120"/>
      </w:pPr>
      <w:r w:rsidRPr="00E97238">
        <w:t>三、實驗題（占</w:t>
      </w:r>
      <w:r>
        <w:rPr>
          <w:rFonts w:hint="eastAsia"/>
        </w:rPr>
        <w:t>14</w:t>
      </w:r>
      <w:r w:rsidRPr="00E97238">
        <w:t>分）</w:t>
      </w:r>
    </w:p>
    <w:p w:rsidR="005A4D51" w:rsidRPr="00321971" w:rsidRDefault="005A4D51" w:rsidP="00101AE7">
      <w:pPr>
        <w:pStyle w:val="03-"/>
        <w:ind w:left="847" w:right="118" w:hanging="729"/>
      </w:pPr>
      <w:r>
        <w:rPr>
          <w:rFonts w:hint="eastAsia"/>
        </w:rPr>
        <w:t>說明：</w:t>
      </w:r>
      <w:r>
        <w:rPr>
          <w:rFonts w:hint="eastAsia"/>
        </w:rPr>
        <w:tab/>
      </w:r>
      <w:r>
        <w:rPr>
          <w:rFonts w:hint="eastAsia"/>
        </w:rPr>
        <w:t>第</w:t>
      </w:r>
      <w:r>
        <w:rPr>
          <w:rFonts w:hint="eastAsia"/>
        </w:rPr>
        <w:t>29</w:t>
      </w:r>
      <w:r>
        <w:rPr>
          <w:rFonts w:hint="eastAsia"/>
        </w:rPr>
        <w:t>題至第</w:t>
      </w:r>
      <w:r>
        <w:rPr>
          <w:rFonts w:hint="eastAsia"/>
        </w:rPr>
        <w:t>35</w:t>
      </w:r>
      <w:r>
        <w:rPr>
          <w:rFonts w:hint="eastAsia"/>
        </w:rPr>
        <w:t>題，包含單選題與多選題，單選題有</w:t>
      </w:r>
      <w:r>
        <w:rPr>
          <w:rFonts w:hint="eastAsia"/>
        </w:rPr>
        <w:t>4</w:t>
      </w:r>
      <w:r>
        <w:rPr>
          <w:rFonts w:hint="eastAsia"/>
        </w:rPr>
        <w:t>個選項，多選題有</w:t>
      </w:r>
      <w:r>
        <w:rPr>
          <w:rFonts w:hint="eastAsia"/>
        </w:rPr>
        <w:t>5</w:t>
      </w:r>
      <w:r>
        <w:rPr>
          <w:rFonts w:hint="eastAsia"/>
        </w:rPr>
        <w:t>個選項，每題</w:t>
      </w:r>
      <w:r>
        <w:rPr>
          <w:rFonts w:hint="eastAsia"/>
        </w:rPr>
        <w:t>2</w:t>
      </w:r>
      <w:r>
        <w:rPr>
          <w:rFonts w:hint="eastAsia"/>
        </w:rPr>
        <w:t>分。</w:t>
      </w:r>
    </w:p>
    <w:p w:rsidR="007421D2" w:rsidRDefault="007421D2" w:rsidP="00DA1C21">
      <w:pPr>
        <w:pStyle w:val="04-0"/>
        <w:ind w:left="353" w:hanging="353"/>
      </w:pPr>
      <w:r>
        <w:rPr>
          <w:rFonts w:hint="eastAsia"/>
        </w:rPr>
        <w:t>29.</w:t>
      </w:r>
      <w:r>
        <w:rPr>
          <w:rFonts w:hint="eastAsia"/>
        </w:rPr>
        <w:tab/>
      </w:r>
      <w:r w:rsidR="0050508F" w:rsidRPr="003D1B35">
        <w:t>在青蛙的解剖實驗中，我們觀察了青蛙的外型以及內部構造，如附圖</w:t>
      </w:r>
      <w:r w:rsidR="0050508F" w:rsidRPr="003D1B35">
        <w:t>(a)(b)</w:t>
      </w:r>
      <w:r w:rsidR="0050508F" w:rsidRPr="003D1B35">
        <w:t>所示。以下有關實驗觀察的部分，</w:t>
      </w:r>
      <w:r w:rsidR="0050508F">
        <w:rPr>
          <w:rFonts w:hint="eastAsia"/>
        </w:rPr>
        <w:t>哪些</w:t>
      </w:r>
      <w:r w:rsidR="0050508F" w:rsidRPr="003D1B35">
        <w:t>正確？</w:t>
      </w:r>
    </w:p>
    <w:p w:rsidR="00101AE7" w:rsidRDefault="0050508F" w:rsidP="00DA1C21">
      <w:pPr>
        <w:pStyle w:val="05-"/>
        <w:ind w:left="706" w:hanging="353"/>
      </w:pPr>
      <w:r w:rsidRPr="003D1B35">
        <w:t>(A)</w:t>
      </w:r>
      <w:r w:rsidR="00101AE7">
        <w:rPr>
          <w:rFonts w:hint="eastAsia"/>
        </w:rPr>
        <w:tab/>
      </w:r>
      <w:r w:rsidRPr="003D1B35">
        <w:t>圖</w:t>
      </w:r>
      <w:r w:rsidRPr="003D1B35">
        <w:t>(a)</w:t>
      </w:r>
      <w:r w:rsidR="00101AE7">
        <w:t>器官是肺，與人類的肺相似，皆有肺泡的構造以增加交換氣體的表面積</w:t>
      </w:r>
    </w:p>
    <w:p w:rsidR="0050508F" w:rsidRDefault="0050508F" w:rsidP="00DA1C21">
      <w:pPr>
        <w:pStyle w:val="05-"/>
        <w:ind w:left="706" w:hanging="353"/>
      </w:pPr>
      <w:r w:rsidRPr="003D1B35">
        <w:t>(B)</w:t>
      </w:r>
      <w:r w:rsidR="00101AE7">
        <w:rPr>
          <w:rFonts w:hint="eastAsia"/>
        </w:rPr>
        <w:tab/>
      </w:r>
      <w:r w:rsidRPr="003D1B35">
        <w:t>由</w:t>
      </w:r>
      <w:r w:rsidRPr="003D1B35">
        <w:t>(b)</w:t>
      </w:r>
      <w:r w:rsidRPr="003D1B35">
        <w:t xml:space="preserve">構造可以判斷，這是一隻母青蛙　</w:t>
      </w:r>
    </w:p>
    <w:p w:rsidR="0050508F" w:rsidRDefault="0050508F" w:rsidP="00DA1C21">
      <w:pPr>
        <w:pStyle w:val="05-"/>
        <w:ind w:left="706" w:hanging="353"/>
      </w:pPr>
      <w:r w:rsidRPr="003D1B35">
        <w:t>(C)</w:t>
      </w:r>
      <w:r w:rsidR="00101AE7">
        <w:rPr>
          <w:rFonts w:hint="eastAsia"/>
        </w:rPr>
        <w:tab/>
      </w:r>
      <w:r w:rsidRPr="003D1B35">
        <w:t>構造</w:t>
      </w:r>
      <w:r w:rsidRPr="003D1B35">
        <w:t>(c)</w:t>
      </w:r>
      <w:r w:rsidRPr="003D1B35">
        <w:t xml:space="preserve">是肝臟　</w:t>
      </w:r>
    </w:p>
    <w:p w:rsidR="00101AE7" w:rsidRDefault="0050508F" w:rsidP="00DA1C21">
      <w:pPr>
        <w:pStyle w:val="05-"/>
        <w:ind w:left="706" w:hanging="353"/>
      </w:pPr>
      <w:r w:rsidRPr="003D1B35">
        <w:t>(D)</w:t>
      </w:r>
      <w:r w:rsidR="00101AE7">
        <w:rPr>
          <w:rFonts w:hint="eastAsia"/>
        </w:rPr>
        <w:tab/>
      </w:r>
      <w:r w:rsidRPr="003D1B35">
        <w:t>構造</w:t>
      </w:r>
      <w:r w:rsidRPr="003D1B35">
        <w:t>(d)</w:t>
      </w:r>
      <w:r w:rsidRPr="003D1B35">
        <w:t>可以儲存脂肪</w:t>
      </w:r>
    </w:p>
    <w:p w:rsidR="0050508F" w:rsidRPr="003D1B35" w:rsidRDefault="0050508F" w:rsidP="00DA1C21">
      <w:pPr>
        <w:pStyle w:val="05-"/>
        <w:ind w:left="706" w:hanging="353"/>
      </w:pPr>
      <w:r w:rsidRPr="003D1B35">
        <w:t>(E)</w:t>
      </w:r>
      <w:r w:rsidR="00101AE7">
        <w:rPr>
          <w:rFonts w:hint="eastAsia"/>
        </w:rPr>
        <w:tab/>
      </w:r>
      <w:r w:rsidRPr="003D1B35">
        <w:t>此隻青蛙拇指基部有膨大肉墊</w:t>
      </w:r>
    </w:p>
    <w:p w:rsidR="0050508F" w:rsidRDefault="0050508F" w:rsidP="00101AE7">
      <w:pPr>
        <w:pStyle w:val="05-"/>
        <w:tabs>
          <w:tab w:val="left" w:pos="4962"/>
        </w:tabs>
        <w:spacing w:beforeLines="30" w:before="109"/>
        <w:ind w:left="706" w:hanging="353"/>
      </w:pPr>
      <w:r w:rsidRPr="003D1B35">
        <w:t>(a)</w:t>
      </w:r>
      <w:r w:rsidRPr="003D1B35">
        <w:t>照片</w:t>
      </w:r>
      <w:r w:rsidR="00101AE7">
        <w:rPr>
          <w:rFonts w:hint="eastAsia"/>
        </w:rPr>
        <w:tab/>
      </w:r>
      <w:r w:rsidRPr="003D1B35">
        <w:t>(b)</w:t>
      </w:r>
      <w:r w:rsidRPr="003D1B35">
        <w:t>內臟示意圖</w:t>
      </w:r>
    </w:p>
    <w:p w:rsidR="00101AE7" w:rsidRDefault="00101AE7" w:rsidP="00101AE7">
      <w:pPr>
        <w:pStyle w:val="05-"/>
        <w:tabs>
          <w:tab w:val="left" w:pos="4962"/>
        </w:tabs>
        <w:ind w:left="706" w:hanging="353"/>
      </w:pPr>
      <w:r>
        <w:rPr>
          <w:noProof/>
        </w:rPr>
        <w:drawing>
          <wp:inline distT="0" distB="0" distL="0" distR="0" wp14:anchorId="782A1EB5" wp14:editId="02E902BD">
            <wp:extent cx="2409825" cy="200977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p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9825" cy="2009775"/>
                    </a:xfrm>
                    <a:prstGeom prst="rect">
                      <a:avLst/>
                    </a:prstGeom>
                  </pic:spPr>
                </pic:pic>
              </a:graphicData>
            </a:graphic>
          </wp:inline>
        </w:drawing>
      </w:r>
      <w:r>
        <w:rPr>
          <w:rFonts w:hint="eastAsia"/>
        </w:rPr>
        <w:tab/>
      </w:r>
      <w:r>
        <w:rPr>
          <w:noProof/>
        </w:rPr>
        <w:drawing>
          <wp:inline distT="0" distB="0" distL="0" distR="0" wp14:anchorId="401ABF3D" wp14:editId="5D2751F1">
            <wp:extent cx="1980000" cy="1933200"/>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0000" cy="1933200"/>
                    </a:xfrm>
                    <a:prstGeom prst="rect">
                      <a:avLst/>
                    </a:prstGeom>
                    <a:noFill/>
                    <a:ln>
                      <a:noFill/>
                    </a:ln>
                  </pic:spPr>
                </pic:pic>
              </a:graphicData>
            </a:graphic>
          </wp:inline>
        </w:drawing>
      </w:r>
    </w:p>
    <w:p w:rsidR="00593492" w:rsidRDefault="00593492">
      <w:pPr>
        <w:widowControl/>
        <w:jc w:val="left"/>
      </w:pPr>
      <w:r>
        <w:br w:type="page"/>
      </w:r>
    </w:p>
    <w:p w:rsidR="0050508F" w:rsidRPr="003D1B35" w:rsidRDefault="007421D2" w:rsidP="00DA1C21">
      <w:pPr>
        <w:pStyle w:val="04-0"/>
        <w:ind w:left="353" w:hanging="353"/>
        <w:rPr>
          <w:color w:val="000000" w:themeColor="text1"/>
        </w:rPr>
      </w:pPr>
      <w:r>
        <w:rPr>
          <w:rFonts w:hint="eastAsia"/>
        </w:rPr>
        <w:t>30.</w:t>
      </w:r>
      <w:r>
        <w:rPr>
          <w:rFonts w:hint="eastAsia"/>
        </w:rPr>
        <w:tab/>
      </w:r>
      <w:r w:rsidR="0050508F" w:rsidRPr="003D1B35">
        <w:t>已知附圖的甲玻片為蕨類的莖橫切，己玻片為單子葉植物莖的橫切面。下列有關附圖玻片乙～戊的判斷，何者正確？</w:t>
      </w:r>
    </w:p>
    <w:p w:rsidR="00101AE7" w:rsidRDefault="00EF4BB5" w:rsidP="00101AE7">
      <w:pPr>
        <w:pStyle w:val="05-"/>
        <w:ind w:left="706" w:hanging="353"/>
        <w:jc w:val="center"/>
      </w:pPr>
      <w:r>
        <w:rPr>
          <w:noProof/>
        </w:rPr>
        <w:drawing>
          <wp:inline distT="0" distB="0" distL="0" distR="0">
            <wp:extent cx="2933700" cy="1609725"/>
            <wp:effectExtent l="0" t="0" r="0"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ep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33700" cy="1609725"/>
                    </a:xfrm>
                    <a:prstGeom prst="rect">
                      <a:avLst/>
                    </a:prstGeom>
                  </pic:spPr>
                </pic:pic>
              </a:graphicData>
            </a:graphic>
          </wp:inline>
        </w:drawing>
      </w:r>
    </w:p>
    <w:p w:rsidR="0050508F" w:rsidRPr="003D1B35" w:rsidRDefault="0050508F" w:rsidP="00DA1C21">
      <w:pPr>
        <w:pStyle w:val="05-"/>
        <w:ind w:left="706" w:hanging="353"/>
      </w:pPr>
      <w:r w:rsidRPr="003D1B35">
        <w:t>(A)</w:t>
      </w:r>
      <w:r w:rsidRPr="003D1B35">
        <w:t>乙為雙子葉植物的莖</w:t>
      </w:r>
      <w:r w:rsidR="00101AE7">
        <w:rPr>
          <w:rFonts w:hint="eastAsia"/>
        </w:rPr>
        <w:t xml:space="preserve">  </w:t>
      </w:r>
      <w:r w:rsidR="00101AE7">
        <w:t>(B)</w:t>
      </w:r>
      <w:r w:rsidRPr="003D1B35">
        <w:t>乙、戊的玻片中找不到分生組織</w:t>
      </w:r>
    </w:p>
    <w:p w:rsidR="00101AE7" w:rsidRPr="00593492" w:rsidRDefault="0050508F" w:rsidP="00593492">
      <w:pPr>
        <w:pStyle w:val="05-"/>
        <w:ind w:left="706" w:hanging="353"/>
      </w:pPr>
      <w:r w:rsidRPr="003D1B35">
        <w:t>(C)</w:t>
      </w:r>
      <w:r w:rsidRPr="003D1B35">
        <w:t>乙、丙構造中央的薄壁組織稱為皮層</w:t>
      </w:r>
      <w:r w:rsidR="00101AE7">
        <w:rPr>
          <w:rFonts w:hint="eastAsia"/>
        </w:rPr>
        <w:t xml:space="preserve">  </w:t>
      </w:r>
      <w:r w:rsidRPr="003D1B35">
        <w:t>(D)</w:t>
      </w:r>
      <w:r w:rsidRPr="003D1B35">
        <w:t>丙為雙子葉植物根</w:t>
      </w:r>
    </w:p>
    <w:p w:rsidR="0050508F" w:rsidRPr="00CC421C" w:rsidRDefault="0050508F" w:rsidP="00DA1C21">
      <w:pPr>
        <w:pStyle w:val="07-"/>
        <w:ind w:left="353" w:hanging="353"/>
        <w:rPr>
          <w:color w:val="000000" w:themeColor="text1"/>
        </w:rPr>
      </w:pPr>
      <w:r w:rsidRPr="00CC421C">
        <w:rPr>
          <w:rFonts w:ascii="新細明體" w:hAnsi="新細明體" w:cs="新細明體" w:hint="eastAsia"/>
        </w:rPr>
        <w:t>◎</w:t>
      </w:r>
      <w:r w:rsidRPr="00CC421C">
        <w:t>3</w:t>
      </w:r>
      <w:r w:rsidRPr="00CC421C">
        <w:rPr>
          <w:rFonts w:hint="eastAsia"/>
        </w:rPr>
        <w:t>1</w:t>
      </w:r>
      <w:r w:rsidRPr="00CC421C">
        <w:t>～</w:t>
      </w:r>
      <w:r w:rsidRPr="00CC421C">
        <w:t>3</w:t>
      </w:r>
      <w:r w:rsidRPr="00CC421C">
        <w:rPr>
          <w:rFonts w:hint="eastAsia"/>
        </w:rPr>
        <w:t>2</w:t>
      </w:r>
      <w:r w:rsidRPr="00CC421C">
        <w:t>題為題組</w:t>
      </w:r>
    </w:p>
    <w:p w:rsidR="0050508F" w:rsidRPr="003D1B35" w:rsidRDefault="0050508F" w:rsidP="00E27F38">
      <w:pPr>
        <w:pStyle w:val="04-3"/>
        <w:ind w:firstLine="470"/>
        <w:rPr>
          <w:color w:val="000000" w:themeColor="text1"/>
        </w:rPr>
      </w:pPr>
      <w:r w:rsidRPr="003D1B35">
        <w:rPr>
          <w:color w:val="000000" w:themeColor="text1"/>
        </w:rPr>
        <w:t>豬心的外觀</w:t>
      </w:r>
      <w:r w:rsidR="00101AE7">
        <w:rPr>
          <w:noProof/>
          <w:color w:val="000000" w:themeColor="text1"/>
        </w:rPr>
        <w:drawing>
          <wp:anchor distT="0" distB="0" distL="114300" distR="114300" simplePos="0" relativeHeight="251668480" behindDoc="0" locked="0" layoutInCell="1" allowOverlap="1">
            <wp:simplePos x="1774190" y="2415540"/>
            <wp:positionH relativeFrom="column">
              <wp:align>right</wp:align>
            </wp:positionH>
            <wp:positionV relativeFrom="paragraph">
              <wp:posOffset>3810</wp:posOffset>
            </wp:positionV>
            <wp:extent cx="1447200" cy="1332000"/>
            <wp:effectExtent l="0" t="0" r="635" b="1905"/>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ep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7200" cy="1332000"/>
                    </a:xfrm>
                    <a:prstGeom prst="rect">
                      <a:avLst/>
                    </a:prstGeom>
                  </pic:spPr>
                </pic:pic>
              </a:graphicData>
            </a:graphic>
            <wp14:sizeRelH relativeFrom="margin">
              <wp14:pctWidth>0</wp14:pctWidth>
            </wp14:sizeRelH>
            <wp14:sizeRelV relativeFrom="margin">
              <wp14:pctHeight>0</wp14:pctHeight>
            </wp14:sizeRelV>
          </wp:anchor>
        </w:drawing>
      </w:r>
      <w:r w:rsidRPr="003D1B35">
        <w:rPr>
          <w:color w:val="000000" w:themeColor="text1"/>
        </w:rPr>
        <w:t>如附圖。觀察豬心時，除了分辨豬心的四個腔室與連接的血管名稱，還可觀察水從不同的血管注入後的情形。豬心的外觀觀察完畢後，再縱切解剖觀察其內部構造。請依此圖回答下列問題：</w:t>
      </w:r>
    </w:p>
    <w:p w:rsidR="0050508F" w:rsidRPr="003D1B35" w:rsidRDefault="0050508F" w:rsidP="00DA1C21">
      <w:pPr>
        <w:pStyle w:val="04-0"/>
        <w:ind w:left="353" w:hanging="353"/>
      </w:pPr>
      <w:r w:rsidRPr="003D1B35">
        <w:t>31.</w:t>
      </w:r>
      <w:r w:rsidR="007B0A7E">
        <w:rPr>
          <w:rFonts w:hint="eastAsia"/>
        </w:rPr>
        <w:tab/>
      </w:r>
      <w:r w:rsidRPr="003D1B35">
        <w:t>心臟瓣膜脫垂的患者瓣膜通常會變得鬆弛無法緊閉，導致血液部分逆流，稱為瓣膜閉鎖不全。其中，高血壓是間接導致心臟瓣膜閉鎖不全的原因之一。請問下列哪個瓣膜最有可能因高血壓而閉鎖不全？</w:t>
      </w:r>
    </w:p>
    <w:p w:rsidR="0050508F" w:rsidRPr="003D1B35" w:rsidRDefault="007B0A7E" w:rsidP="00DA1C21">
      <w:pPr>
        <w:pStyle w:val="05-"/>
        <w:ind w:left="706" w:hanging="353"/>
      </w:pPr>
      <w:r>
        <w:t>(A)</w:t>
      </w:r>
      <w:r w:rsidR="0050508F" w:rsidRPr="003D1B35">
        <w:t xml:space="preserve">二尖瓣　</w:t>
      </w:r>
      <w:r>
        <w:t>(B)</w:t>
      </w:r>
      <w:r w:rsidR="0050508F" w:rsidRPr="003D1B35">
        <w:t xml:space="preserve">三尖瓣　</w:t>
      </w:r>
      <w:r>
        <w:t>(C)</w:t>
      </w:r>
      <w:r w:rsidR="0050508F" w:rsidRPr="003D1B35">
        <w:t xml:space="preserve">半月瓣　</w:t>
      </w:r>
      <w:r>
        <w:t>(D)</w:t>
      </w:r>
      <w:r w:rsidR="0050508F" w:rsidRPr="003D1B35">
        <w:t>靜脈瓣</w:t>
      </w:r>
    </w:p>
    <w:p w:rsidR="0050508F" w:rsidRPr="003D1B35" w:rsidRDefault="0050508F" w:rsidP="00DA1C21">
      <w:pPr>
        <w:pStyle w:val="04-0"/>
        <w:ind w:left="353" w:hanging="353"/>
      </w:pPr>
      <w:r w:rsidRPr="003D1B35">
        <w:t>32.</w:t>
      </w:r>
      <w:r w:rsidR="007B0A7E">
        <w:rPr>
          <w:rFonts w:hint="eastAsia"/>
        </w:rPr>
        <w:tab/>
      </w:r>
      <w:r w:rsidRPr="003D1B35">
        <w:t>豬心內有白色的腱索連接瓣膜與心臟內壁，請問腱索是與</w:t>
      </w:r>
      <w:r>
        <w:rPr>
          <w:rFonts w:hint="eastAsia"/>
        </w:rPr>
        <w:t>下列哪些</w:t>
      </w:r>
      <w:r w:rsidRPr="003D1B35">
        <w:t>瓣膜、腔室內壁相連？</w:t>
      </w:r>
    </w:p>
    <w:p w:rsidR="0050508F" w:rsidRPr="003D1B35" w:rsidRDefault="007B0A7E" w:rsidP="00DA1C21">
      <w:pPr>
        <w:pStyle w:val="05-"/>
        <w:ind w:left="706" w:hanging="353"/>
      </w:pPr>
      <w:r>
        <w:t>(A)</w:t>
      </w:r>
      <w:r w:rsidR="0050508F" w:rsidRPr="003D1B35">
        <w:t xml:space="preserve">二尖瓣　</w:t>
      </w:r>
      <w:r>
        <w:t>(B)</w:t>
      </w:r>
      <w:r w:rsidR="0050508F" w:rsidRPr="003D1B35">
        <w:t xml:space="preserve">三尖瓣　</w:t>
      </w:r>
      <w:r>
        <w:t>(C)</w:t>
      </w:r>
      <w:r w:rsidR="0050508F" w:rsidRPr="003D1B35">
        <w:t xml:space="preserve">半月瓣　</w:t>
      </w:r>
      <w:r>
        <w:t>(D)</w:t>
      </w:r>
      <w:r w:rsidR="0050508F" w:rsidRPr="003D1B35">
        <w:t xml:space="preserve">心房內壁　</w:t>
      </w:r>
      <w:r>
        <w:t>(E)</w:t>
      </w:r>
      <w:r w:rsidR="0050508F" w:rsidRPr="003D1B35">
        <w:t>心室內壁</w:t>
      </w:r>
    </w:p>
    <w:p w:rsidR="0050508F" w:rsidRPr="003D1B35" w:rsidRDefault="007B0A7E" w:rsidP="00DA1C21">
      <w:pPr>
        <w:pStyle w:val="04-0"/>
        <w:ind w:left="353" w:hanging="353"/>
      </w:pPr>
      <w:r>
        <w:rPr>
          <w:rFonts w:hint="eastAsia"/>
        </w:rPr>
        <w:t>33.</w:t>
      </w:r>
      <w:r>
        <w:rPr>
          <w:rFonts w:hint="eastAsia"/>
        </w:rPr>
        <w:tab/>
      </w:r>
      <w:r w:rsidR="0050508F" w:rsidRPr="003D1B35">
        <w:t>下列有關顯微鏡操作及觀察生物細胞的實驗探討活動，何者正確？</w:t>
      </w:r>
    </w:p>
    <w:p w:rsidR="0050508F" w:rsidRPr="003D1B35" w:rsidRDefault="007B0A7E" w:rsidP="00101AE7">
      <w:pPr>
        <w:pStyle w:val="05-"/>
        <w:ind w:left="353" w:firstLineChars="0" w:firstLine="0"/>
      </w:pPr>
      <w:r>
        <w:t>(A)</w:t>
      </w:r>
      <w:r w:rsidR="0050508F" w:rsidRPr="003D1B35">
        <w:t xml:space="preserve">以壓片法可見到梨子果肉的石細胞　</w:t>
      </w:r>
      <w:r w:rsidR="0050508F" w:rsidRPr="003D1B35">
        <w:t>(B)</w:t>
      </w:r>
      <w:r w:rsidR="0050508F" w:rsidRPr="003D1B35">
        <w:t xml:space="preserve">以折撕法摘取青江菜下表皮製成玻片，可觀察到表皮細胞具有葉綠體　</w:t>
      </w:r>
      <w:r w:rsidR="0050508F" w:rsidRPr="003D1B35">
        <w:t>(C)</w:t>
      </w:r>
      <w:r w:rsidR="0050508F" w:rsidRPr="003D1B35">
        <w:t xml:space="preserve">取口腔黏膜細胞時，若不慎刮到出血，將可同時觀察到扁平的口腔皮膜細胞與具核的紅血球細胞　</w:t>
      </w:r>
      <w:r w:rsidR="0050508F" w:rsidRPr="003D1B35">
        <w:t>(D)</w:t>
      </w:r>
      <w:r w:rsidR="0050508F" w:rsidRPr="003D1B35">
        <w:t>以</w:t>
      </w:r>
      <w:r w:rsidR="0050508F" w:rsidRPr="003D1B35">
        <w:t>10</w:t>
      </w:r>
      <w:r w:rsidR="0050508F" w:rsidRPr="003D1B35">
        <w:t>倍物鏡看到口腔皮膜細胞後，欲改以</w:t>
      </w:r>
      <w:r w:rsidR="0050508F" w:rsidRPr="003D1B35">
        <w:t>40</w:t>
      </w:r>
      <w:r w:rsidR="0050508F" w:rsidRPr="003D1B35">
        <w:t>倍物鏡觀察，應先轉動粗調節輪使載物臺和物鏡距離拉遠，再轉動旋轉盤至</w:t>
      </w:r>
      <w:r w:rsidR="0050508F" w:rsidRPr="003D1B35">
        <w:t>40</w:t>
      </w:r>
      <w:r w:rsidR="0050508F" w:rsidRPr="003D1B35">
        <w:t>倍物鏡，以避免</w:t>
      </w:r>
      <w:r w:rsidR="0050508F" w:rsidRPr="003D1B35">
        <w:t>40</w:t>
      </w:r>
      <w:r w:rsidR="0050508F" w:rsidRPr="003D1B35">
        <w:t>倍物鏡壓破玻片</w:t>
      </w:r>
    </w:p>
    <w:p w:rsidR="0050508F" w:rsidRPr="003D1B35" w:rsidRDefault="0050508F" w:rsidP="00DA1C21">
      <w:pPr>
        <w:pStyle w:val="07-"/>
        <w:ind w:left="353" w:hanging="353"/>
      </w:pPr>
      <w:r w:rsidRPr="003D1B35">
        <w:rPr>
          <w:rFonts w:ascii="新細明體" w:hAnsi="新細明體" w:cs="新細明體" w:hint="eastAsia"/>
        </w:rPr>
        <w:t>◎</w:t>
      </w:r>
      <w:r w:rsidRPr="003D1B35">
        <w:t>34</w:t>
      </w:r>
      <w:r w:rsidRPr="003D1B35">
        <w:t>～</w:t>
      </w:r>
      <w:r w:rsidRPr="003D1B35">
        <w:t>35</w:t>
      </w:r>
      <w:r w:rsidRPr="003D1B35">
        <w:t>題為題組</w:t>
      </w:r>
    </w:p>
    <w:p w:rsidR="0050508F" w:rsidRPr="003D1B35" w:rsidRDefault="0050508F" w:rsidP="00E27F38">
      <w:pPr>
        <w:pStyle w:val="04-3"/>
        <w:ind w:firstLine="470"/>
      </w:pPr>
      <w:r w:rsidRPr="003D1B35">
        <w:t>某生</w:t>
      </w:r>
      <w:r w:rsidR="00101AE7">
        <w:rPr>
          <w:noProof/>
        </w:rPr>
        <w:drawing>
          <wp:anchor distT="0" distB="0" distL="114300" distR="114300" simplePos="0" relativeHeight="251669504" behindDoc="0" locked="0" layoutInCell="1" allowOverlap="1">
            <wp:simplePos x="1316990" y="989330"/>
            <wp:positionH relativeFrom="column">
              <wp:align>right</wp:align>
            </wp:positionH>
            <wp:positionV relativeFrom="paragraph">
              <wp:posOffset>36195</wp:posOffset>
            </wp:positionV>
            <wp:extent cx="882000" cy="1494000"/>
            <wp:effectExtent l="0" t="0" r="0" b="0"/>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82000" cy="1494000"/>
                    </a:xfrm>
                    <a:prstGeom prst="rect">
                      <a:avLst/>
                    </a:prstGeom>
                  </pic:spPr>
                </pic:pic>
              </a:graphicData>
            </a:graphic>
            <wp14:sizeRelH relativeFrom="margin">
              <wp14:pctWidth>0</wp14:pctWidth>
            </wp14:sizeRelH>
            <wp14:sizeRelV relativeFrom="margin">
              <wp14:pctHeight>0</wp14:pctHeight>
            </wp14:sizeRelV>
          </wp:anchor>
        </w:drawing>
      </w:r>
      <w:r w:rsidRPr="003D1B35">
        <w:t>先準備酵母菌與糖水，再利用附圖之發酵管進行酵母菌對醣類發酵之觀測，據此回答下列問題。</w:t>
      </w:r>
    </w:p>
    <w:p w:rsidR="0050508F" w:rsidRPr="003D1B35" w:rsidRDefault="0050508F" w:rsidP="00DA1C21">
      <w:pPr>
        <w:pStyle w:val="04-0"/>
        <w:ind w:left="353" w:hanging="353"/>
      </w:pPr>
      <w:r w:rsidRPr="008B6DBF">
        <w:rPr>
          <w:bCs/>
        </w:rPr>
        <w:t>34.</w:t>
      </w:r>
      <w:r w:rsidR="007B0A7E">
        <w:rPr>
          <w:rFonts w:hint="eastAsia"/>
          <w:bCs/>
        </w:rPr>
        <w:tab/>
      </w:r>
      <w:r w:rsidRPr="003D1B35">
        <w:t>下列對於實驗過程的說明，何者正確？</w:t>
      </w:r>
    </w:p>
    <w:p w:rsidR="0050508F" w:rsidRPr="003D1B35" w:rsidRDefault="0050508F" w:rsidP="00DA1C21">
      <w:pPr>
        <w:pStyle w:val="05-"/>
        <w:ind w:left="706" w:hanging="353"/>
      </w:pPr>
      <w:r w:rsidRPr="003D1B35">
        <w:t>(A)</w:t>
      </w:r>
      <w:r w:rsidR="00392A0D">
        <w:rPr>
          <w:rFonts w:hint="eastAsia"/>
        </w:rPr>
        <w:tab/>
      </w:r>
      <w:r w:rsidRPr="003D1B35">
        <w:t>將酵母菌與糖水分別加入此發酵管後，需充分搖晃以讓兩者混合均勻</w:t>
      </w:r>
    </w:p>
    <w:p w:rsidR="0050508F" w:rsidRPr="003D1B35" w:rsidRDefault="0050508F" w:rsidP="00DA1C21">
      <w:pPr>
        <w:pStyle w:val="05-"/>
        <w:ind w:left="706" w:hanging="353"/>
      </w:pPr>
      <w:r w:rsidRPr="003D1B35">
        <w:t>(B)</w:t>
      </w:r>
      <w:r w:rsidR="00392A0D">
        <w:rPr>
          <w:rFonts w:hint="eastAsia"/>
        </w:rPr>
        <w:tab/>
      </w:r>
      <w:r w:rsidRPr="003D1B35">
        <w:t>混合液體只能加到黑色箭頭標記處，以清楚觀測產氣情況</w:t>
      </w:r>
    </w:p>
    <w:p w:rsidR="0050508F" w:rsidRPr="003D1B35" w:rsidRDefault="0050508F" w:rsidP="00DA1C21">
      <w:pPr>
        <w:pStyle w:val="05-"/>
        <w:ind w:left="706" w:hanging="353"/>
      </w:pPr>
      <w:r w:rsidRPr="003D1B35">
        <w:t>(C)</w:t>
      </w:r>
      <w:r w:rsidR="00392A0D">
        <w:rPr>
          <w:rFonts w:hint="eastAsia"/>
        </w:rPr>
        <w:tab/>
      </w:r>
      <w:r w:rsidRPr="003D1B35">
        <w:t>發酵進行時，在混合液表面可觀測到含有二氧化碳的氣泡</w:t>
      </w:r>
    </w:p>
    <w:p w:rsidR="0050508F" w:rsidRPr="003D1B35" w:rsidRDefault="0050508F" w:rsidP="00DA1C21">
      <w:pPr>
        <w:pStyle w:val="05-"/>
        <w:ind w:left="706" w:hanging="353"/>
      </w:pPr>
      <w:r w:rsidRPr="003D1B35">
        <w:t>(D)</w:t>
      </w:r>
      <w:r w:rsidR="00392A0D">
        <w:rPr>
          <w:rFonts w:hint="eastAsia"/>
        </w:rPr>
        <w:tab/>
      </w:r>
      <w:r w:rsidRPr="003D1B35">
        <w:t>需在白色箭頭處塞入不可通氣的橡皮塞，留住氣體以準確記錄</w:t>
      </w:r>
    </w:p>
    <w:p w:rsidR="0050508F" w:rsidRPr="003D1B35" w:rsidRDefault="0050508F" w:rsidP="00DA1C21">
      <w:pPr>
        <w:pStyle w:val="04-0"/>
        <w:ind w:left="353" w:hanging="353"/>
      </w:pPr>
      <w:r w:rsidRPr="008B6DBF">
        <w:rPr>
          <w:bCs/>
        </w:rPr>
        <w:t>35.</w:t>
      </w:r>
      <w:r w:rsidR="007B0A7E">
        <w:rPr>
          <w:rFonts w:hint="eastAsia"/>
          <w:bCs/>
        </w:rPr>
        <w:tab/>
      </w:r>
      <w:r w:rsidRPr="003D1B35">
        <w:t>某生在正確配置後</w:t>
      </w:r>
      <w:r w:rsidR="00E27F38">
        <w:rPr>
          <w:noProof/>
        </w:rPr>
        <w:drawing>
          <wp:anchor distT="0" distB="0" distL="114300" distR="114300" simplePos="0" relativeHeight="251670528" behindDoc="0" locked="0" layoutInCell="1" allowOverlap="1">
            <wp:simplePos x="2135505" y="3896360"/>
            <wp:positionH relativeFrom="column">
              <wp:align>right</wp:align>
            </wp:positionH>
            <wp:positionV relativeFrom="paragraph">
              <wp:posOffset>97155</wp:posOffset>
            </wp:positionV>
            <wp:extent cx="1152000" cy="1296000"/>
            <wp:effectExtent l="0" t="0" r="0" b="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ep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52000" cy="1296000"/>
                    </a:xfrm>
                    <a:prstGeom prst="rect">
                      <a:avLst/>
                    </a:prstGeom>
                  </pic:spPr>
                </pic:pic>
              </a:graphicData>
            </a:graphic>
            <wp14:sizeRelH relativeFrom="margin">
              <wp14:pctWidth>0</wp14:pctWidth>
            </wp14:sizeRelH>
            <wp14:sizeRelV relativeFrom="margin">
              <wp14:pctHeight>0</wp14:pctHeight>
            </wp14:sizeRelV>
          </wp:anchor>
        </w:drawing>
      </w:r>
      <w:r w:rsidRPr="003D1B35">
        <w:t>開始進行甲、乙、丙三組的發酵實驗，結果如附圖所示。下列敘述何者正確？</w:t>
      </w:r>
    </w:p>
    <w:p w:rsidR="0050508F" w:rsidRPr="003D1B35" w:rsidRDefault="007B0A7E" w:rsidP="00DA1C21">
      <w:pPr>
        <w:pStyle w:val="05-"/>
        <w:ind w:left="706" w:hanging="353"/>
      </w:pPr>
      <w:r>
        <w:t>(A)</w:t>
      </w:r>
      <w:r w:rsidR="00E27F38">
        <w:rPr>
          <w:rFonts w:hint="eastAsia"/>
        </w:rPr>
        <w:tab/>
      </w:r>
      <w:r w:rsidR="0050508F" w:rsidRPr="003D1B35">
        <w:t>若甲組</w:t>
      </w:r>
      <w:r w:rsidR="0050508F" w:rsidRPr="003D1B35">
        <w:t>pH</w:t>
      </w:r>
      <w:r w:rsidR="0050508F" w:rsidRPr="003D1B35">
        <w:t>為</w:t>
      </w:r>
      <w:r w:rsidR="0050508F" w:rsidRPr="003D1B35">
        <w:t>7</w:t>
      </w:r>
      <w:r w:rsidR="0050508F" w:rsidRPr="003D1B35">
        <w:t>，那乙組</w:t>
      </w:r>
      <w:r w:rsidR="0050508F" w:rsidRPr="003D1B35">
        <w:t>pH</w:t>
      </w:r>
      <w:r w:rsidR="0050508F" w:rsidRPr="003D1B35">
        <w:t>可能是</w:t>
      </w:r>
      <w:r w:rsidR="0050508F" w:rsidRPr="003D1B35">
        <w:t>3</w:t>
      </w:r>
    </w:p>
    <w:p w:rsidR="0050508F" w:rsidRPr="003D1B35" w:rsidRDefault="0050508F" w:rsidP="00DA1C21">
      <w:pPr>
        <w:pStyle w:val="05-"/>
        <w:ind w:left="706" w:hanging="353"/>
      </w:pPr>
      <w:r w:rsidRPr="003D1B35">
        <w:t>(B)</w:t>
      </w:r>
      <w:r w:rsidR="00E27F38">
        <w:rPr>
          <w:rFonts w:hint="eastAsia"/>
        </w:rPr>
        <w:tab/>
      </w:r>
      <w:r w:rsidRPr="003D1B35">
        <w:t>若甲組與丙組加入相同濃度且同種類的糖水，丙組的反應溫度可能為</w:t>
      </w:r>
      <w:r w:rsidRPr="003D1B35">
        <w:t>75°C</w:t>
      </w:r>
    </w:p>
    <w:p w:rsidR="0050508F" w:rsidRPr="003D1B35" w:rsidRDefault="0050508F" w:rsidP="00DA1C21">
      <w:pPr>
        <w:pStyle w:val="05-"/>
        <w:ind w:left="706" w:hanging="353"/>
      </w:pPr>
      <w:r w:rsidRPr="003D1B35">
        <w:t>(C)</w:t>
      </w:r>
      <w:r w:rsidR="00E27F38">
        <w:rPr>
          <w:rFonts w:hint="eastAsia"/>
        </w:rPr>
        <w:tab/>
      </w:r>
      <w:r w:rsidRPr="003D1B35">
        <w:t>若乙組與丙組加入未知濃度等體積同種類的糖水，乙組的濃度可能較低</w:t>
      </w:r>
    </w:p>
    <w:p w:rsidR="00593492" w:rsidRPr="00593492" w:rsidRDefault="0050508F" w:rsidP="00593492">
      <w:pPr>
        <w:pStyle w:val="05-"/>
        <w:ind w:left="706" w:hanging="353"/>
      </w:pPr>
      <w:r w:rsidRPr="003D1B35">
        <w:t>(D)</w:t>
      </w:r>
      <w:r w:rsidR="00E27F38">
        <w:rPr>
          <w:rFonts w:hint="eastAsia"/>
        </w:rPr>
        <w:tab/>
      </w:r>
      <w:r w:rsidRPr="003D1B35">
        <w:t>本實驗主要是觀測酵母菌的乳酸發酵作用</w:t>
      </w:r>
    </w:p>
    <w:p w:rsidR="004278E8" w:rsidRDefault="004278E8" w:rsidP="000C7881">
      <w:pPr>
        <w:pStyle w:val="01"/>
        <w:spacing w:beforeLines="20" w:before="72" w:after="182"/>
      </w:pPr>
      <w:r w:rsidRPr="00E97238">
        <w:rPr>
          <w:rFonts w:hint="eastAsia"/>
        </w:rPr>
        <w:t>第</w:t>
      </w:r>
      <w:r>
        <w:rPr>
          <w:rFonts w:hint="eastAsia"/>
        </w:rPr>
        <w:t>貳</w:t>
      </w:r>
      <w:r w:rsidRPr="00E97238">
        <w:rPr>
          <w:rFonts w:hint="eastAsia"/>
        </w:rPr>
        <w:t>部分</w:t>
      </w:r>
      <w:r w:rsidR="00065844">
        <w:rPr>
          <w:rFonts w:hint="eastAsia"/>
        </w:rPr>
        <w:t>、</w:t>
      </w:r>
      <w:r>
        <w:rPr>
          <w:rFonts w:hint="eastAsia"/>
        </w:rPr>
        <w:t>混合題或非</w:t>
      </w:r>
      <w:r w:rsidRPr="00E97238">
        <w:rPr>
          <w:rFonts w:hint="eastAsia"/>
        </w:rPr>
        <w:t>選擇題（占</w:t>
      </w:r>
      <w:r>
        <w:rPr>
          <w:rFonts w:hint="eastAsia"/>
        </w:rPr>
        <w:t>3</w:t>
      </w:r>
      <w:r w:rsidRPr="00E97238">
        <w:rPr>
          <w:rFonts w:hint="eastAsia"/>
        </w:rPr>
        <w:t>0</w:t>
      </w:r>
      <w:r w:rsidRPr="00E97238">
        <w:rPr>
          <w:rFonts w:hint="eastAsia"/>
        </w:rPr>
        <w:t>分）</w:t>
      </w:r>
    </w:p>
    <w:p w:rsidR="00065844" w:rsidRDefault="00065844" w:rsidP="00101AE7">
      <w:pPr>
        <w:pStyle w:val="03-"/>
        <w:ind w:left="847" w:right="118" w:hanging="729"/>
      </w:pPr>
      <w:r>
        <w:rPr>
          <w:rFonts w:hint="eastAsia"/>
        </w:rPr>
        <w:t>說明：</w:t>
      </w:r>
      <w:r w:rsidR="00643947">
        <w:rPr>
          <w:rFonts w:hint="eastAsia"/>
        </w:rPr>
        <w:tab/>
      </w:r>
      <w:r>
        <w:rPr>
          <w:rFonts w:hint="eastAsia"/>
        </w:rPr>
        <w:t>本部分共有</w:t>
      </w:r>
      <w:r>
        <w:rPr>
          <w:rFonts w:hint="eastAsia"/>
        </w:rPr>
        <w:t>5</w:t>
      </w:r>
      <w:r>
        <w:rPr>
          <w:rFonts w:hint="eastAsia"/>
        </w:rPr>
        <w:t>題組，選擇題每題</w:t>
      </w:r>
      <w:r>
        <w:rPr>
          <w:rFonts w:hint="eastAsia"/>
        </w:rPr>
        <w:t>2</w:t>
      </w:r>
      <w:r>
        <w:rPr>
          <w:rFonts w:hint="eastAsia"/>
        </w:rPr>
        <w:t>分，非選擇題配分標於題末。限在答題卷標示題號的作答區內作答。選擇題與「非選擇題作圖部分」使用</w:t>
      </w:r>
      <w:r>
        <w:rPr>
          <w:rFonts w:hint="eastAsia"/>
        </w:rPr>
        <w:t xml:space="preserve"> 2B </w:t>
      </w:r>
      <w:r>
        <w:rPr>
          <w:rFonts w:hint="eastAsia"/>
        </w:rPr>
        <w:t>鉛筆作答，更正時以橡皮擦擦拭，切勿使用修正帶（液）。非選擇題請由左而右橫式書寫。單選題有</w:t>
      </w:r>
      <w:r>
        <w:rPr>
          <w:rFonts w:hint="eastAsia"/>
        </w:rPr>
        <w:t>4</w:t>
      </w:r>
      <w:r>
        <w:rPr>
          <w:rFonts w:hint="eastAsia"/>
        </w:rPr>
        <w:t>個選項，多選題有</w:t>
      </w:r>
      <w:r>
        <w:rPr>
          <w:rFonts w:hint="eastAsia"/>
        </w:rPr>
        <w:t>5</w:t>
      </w:r>
      <w:r>
        <w:rPr>
          <w:rFonts w:hint="eastAsia"/>
        </w:rPr>
        <w:t>個選項。</w:t>
      </w:r>
    </w:p>
    <w:p w:rsidR="0050508F" w:rsidRPr="0081323C" w:rsidRDefault="0050508F" w:rsidP="00DA1C21">
      <w:pPr>
        <w:pStyle w:val="07-"/>
        <w:ind w:left="353" w:hanging="353"/>
        <w:rPr>
          <w:color w:val="000000" w:themeColor="text1"/>
        </w:rPr>
      </w:pPr>
      <w:r w:rsidRPr="0081323C">
        <w:rPr>
          <w:rFonts w:ascii="新細明體" w:hAnsi="新細明體" w:cs="新細明體" w:hint="eastAsia"/>
        </w:rPr>
        <w:t>◎</w:t>
      </w:r>
      <w:r w:rsidRPr="0081323C">
        <w:t>3</w:t>
      </w:r>
      <w:r w:rsidRPr="0081323C">
        <w:rPr>
          <w:rFonts w:hint="eastAsia"/>
        </w:rPr>
        <w:t>6</w:t>
      </w:r>
      <w:r w:rsidRPr="0081323C">
        <w:t>～</w:t>
      </w:r>
      <w:r w:rsidRPr="0081323C">
        <w:t>3</w:t>
      </w:r>
      <w:r w:rsidRPr="0081323C">
        <w:rPr>
          <w:rFonts w:hint="eastAsia"/>
        </w:rPr>
        <w:t>8</w:t>
      </w:r>
      <w:r w:rsidRPr="0081323C">
        <w:t>題為題組</w:t>
      </w:r>
    </w:p>
    <w:p w:rsidR="0050508F" w:rsidRPr="003D1B35" w:rsidRDefault="0050508F" w:rsidP="00E27F38">
      <w:pPr>
        <w:pStyle w:val="04-3"/>
        <w:ind w:firstLine="470"/>
        <w:rPr>
          <w:color w:val="000000" w:themeColor="text1"/>
        </w:rPr>
      </w:pPr>
      <w:r w:rsidRPr="003D1B35">
        <w:rPr>
          <w:color w:val="000000" w:themeColor="text1"/>
        </w:rPr>
        <w:t>適應於不同的環境下，植物根部也發展出多樣獨特的功能，例如氣生根、儲存根、呼吸根等，然而，即使生存於同一環境中的同種植物，可能因為部分條件的差異，而誘導出植物形態上的差異。為了解水芙蓉這種水生植物於水域環境的適應策略，以下進行一系列關於形態、生長與浮力等實驗，並將水芙蓉種植於不同條件的水域環境中，發現植株生長趨勢有所不同，而藉由此實驗結果與問題的引導，逐步認識並探討環境因子與植物生長的關係。</w:t>
      </w:r>
    </w:p>
    <w:p w:rsidR="0050508F" w:rsidRPr="003D1B35" w:rsidRDefault="007B0A7E" w:rsidP="00DA1C21">
      <w:pPr>
        <w:pStyle w:val="04-0"/>
        <w:ind w:left="353" w:hanging="353"/>
      </w:pPr>
      <w:r>
        <w:t>36.</w:t>
      </w:r>
      <w:r>
        <w:rPr>
          <w:rFonts w:hint="eastAsia"/>
        </w:rPr>
        <w:tab/>
      </w:r>
      <w:r w:rsidR="0050508F" w:rsidRPr="003D1B35">
        <w:t>附圖為水芙蓉於不同水深水域中的生長情形，請問下列選項中的敘述，何者較</w:t>
      </w:r>
      <w:r w:rsidR="0050508F" w:rsidRPr="00EF4BB5">
        <w:rPr>
          <w:b/>
          <w:bCs/>
        </w:rPr>
        <w:t>不合理</w:t>
      </w:r>
      <w:r w:rsidR="0050508F" w:rsidRPr="003D1B35">
        <w:t>？</w:t>
      </w:r>
    </w:p>
    <w:p w:rsidR="00E27F38" w:rsidRDefault="00E27F38" w:rsidP="00E27F38">
      <w:pPr>
        <w:pStyle w:val="05-"/>
        <w:ind w:left="706" w:hanging="353"/>
        <w:jc w:val="center"/>
      </w:pPr>
      <w:r>
        <w:rPr>
          <w:rFonts w:hint="eastAsia"/>
          <w:noProof/>
        </w:rPr>
        <w:drawing>
          <wp:inline distT="0" distB="0" distL="0" distR="0">
            <wp:extent cx="1981200" cy="1905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ep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81200" cy="1905000"/>
                    </a:xfrm>
                    <a:prstGeom prst="rect">
                      <a:avLst/>
                    </a:prstGeom>
                  </pic:spPr>
                </pic:pic>
              </a:graphicData>
            </a:graphic>
          </wp:inline>
        </w:drawing>
      </w:r>
      <w:r>
        <w:rPr>
          <w:rFonts w:hint="eastAsia"/>
        </w:rPr>
        <w:t xml:space="preserve">        </w:t>
      </w:r>
      <w:r>
        <w:rPr>
          <w:rFonts w:hint="eastAsia"/>
          <w:noProof/>
        </w:rPr>
        <w:drawing>
          <wp:inline distT="0" distB="0" distL="0" distR="0">
            <wp:extent cx="2028825" cy="1905000"/>
            <wp:effectExtent l="0" t="0" r="9525"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ep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28825" cy="1905000"/>
                    </a:xfrm>
                    <a:prstGeom prst="rect">
                      <a:avLst/>
                    </a:prstGeom>
                  </pic:spPr>
                </pic:pic>
              </a:graphicData>
            </a:graphic>
          </wp:inline>
        </w:drawing>
      </w:r>
    </w:p>
    <w:p w:rsidR="0050508F" w:rsidRPr="003D1B35" w:rsidRDefault="0050508F" w:rsidP="00E27F38">
      <w:pPr>
        <w:pStyle w:val="05-"/>
        <w:ind w:left="353" w:firstLineChars="0" w:firstLine="0"/>
      </w:pPr>
      <w:r w:rsidRPr="003D1B35">
        <w:t>(A)</w:t>
      </w:r>
      <w:r w:rsidRPr="003D1B35">
        <w:t xml:space="preserve">水域越深，葉長度越短　</w:t>
      </w:r>
      <w:r w:rsidRPr="003D1B35">
        <w:t>(B)</w:t>
      </w:r>
      <w:r w:rsidRPr="003D1B35">
        <w:t xml:space="preserve">水域越淺，葉片的重量越大　</w:t>
      </w:r>
      <w:r w:rsidRPr="003D1B35">
        <w:t>(C)</w:t>
      </w:r>
      <w:r w:rsidRPr="003D1B35">
        <w:t xml:space="preserve">水深對根部重量的影響，較葉片來得明顯　</w:t>
      </w:r>
      <w:r w:rsidRPr="003D1B35">
        <w:t>(D)</w:t>
      </w:r>
      <w:r w:rsidRPr="003D1B35">
        <w:t>對於根部而言，水域越深，生長越好</w:t>
      </w:r>
    </w:p>
    <w:p w:rsidR="0050508F" w:rsidRPr="003D1B35" w:rsidRDefault="0050508F" w:rsidP="00DA1C21">
      <w:pPr>
        <w:pStyle w:val="04-0"/>
        <w:ind w:left="353" w:hanging="353"/>
      </w:pPr>
      <w:r w:rsidRPr="003D1B35">
        <w:t>37.</w:t>
      </w:r>
      <w:r w:rsidR="007B0A7E">
        <w:rPr>
          <w:rFonts w:hint="eastAsia"/>
        </w:rPr>
        <w:tab/>
      </w:r>
      <w:r w:rsidRPr="003D1B35">
        <w:t>承上題，作者推論植物因水深關係導致生長差異的原因是「在獲得養分固定下，深水域中的根越長，葉片就越小」若要支持此論點，應將下列哪些（水中）條件列入控制變因中？</w:t>
      </w:r>
    </w:p>
    <w:p w:rsidR="0050508F" w:rsidRPr="003D1B35" w:rsidRDefault="0050508F" w:rsidP="00DA1C21">
      <w:pPr>
        <w:pStyle w:val="05-"/>
        <w:ind w:left="706" w:hanging="353"/>
      </w:pPr>
      <w:r w:rsidRPr="003D1B35">
        <w:t>(A)</w:t>
      </w:r>
      <w:r w:rsidRPr="003D1B35">
        <w:t xml:space="preserve">光線照射　</w:t>
      </w:r>
      <w:r w:rsidRPr="003D1B35">
        <w:t>(B)</w:t>
      </w:r>
      <w:r w:rsidRPr="003D1B35">
        <w:t xml:space="preserve">氧氣含量　</w:t>
      </w:r>
      <w:r w:rsidRPr="003D1B35">
        <w:t>(C)</w:t>
      </w:r>
      <w:r w:rsidRPr="003D1B35">
        <w:t xml:space="preserve">二氧化碳含量　</w:t>
      </w:r>
      <w:r w:rsidRPr="003D1B35">
        <w:t>(D)</w:t>
      </w:r>
      <w:r w:rsidRPr="003D1B35">
        <w:t xml:space="preserve">營養鹽　</w:t>
      </w:r>
      <w:r w:rsidRPr="003D1B35">
        <w:t>(E)</w:t>
      </w:r>
      <w:r w:rsidRPr="003D1B35">
        <w:t>水域深度</w:t>
      </w:r>
    </w:p>
    <w:p w:rsidR="000C7881" w:rsidRDefault="000C7881">
      <w:pPr>
        <w:widowControl/>
        <w:jc w:val="left"/>
      </w:pPr>
      <w:r>
        <w:br w:type="page"/>
      </w:r>
    </w:p>
    <w:p w:rsidR="00E27F38" w:rsidRPr="00EF4BB5" w:rsidRDefault="0050508F" w:rsidP="00593492">
      <w:pPr>
        <w:pStyle w:val="04-0"/>
        <w:spacing w:line="350" w:lineRule="exact"/>
        <w:ind w:left="353" w:hanging="353"/>
      </w:pPr>
      <w:r w:rsidRPr="003D1B35">
        <w:t>38.</w:t>
      </w:r>
      <w:r w:rsidR="007B0A7E">
        <w:rPr>
          <w:rFonts w:hint="eastAsia"/>
        </w:rPr>
        <w:tab/>
      </w:r>
      <w:r w:rsidRPr="003D1B35">
        <w:t>承第</w:t>
      </w:r>
      <w:r w:rsidRPr="003D1B35">
        <w:t>36</w:t>
      </w:r>
      <w:r w:rsidRPr="003D1B35">
        <w:t>題，仔細觀看水深對於水芙蓉生長的長度影響之關係圖，可發現種植於水域深度</w:t>
      </w:r>
      <w:r w:rsidRPr="003D1B35">
        <w:t>10cm</w:t>
      </w:r>
      <w:r w:rsidRPr="003D1B35">
        <w:t>中的植株，其根部長度已超過</w:t>
      </w:r>
      <w:r w:rsidRPr="003D1B35">
        <w:t>10cm</w:t>
      </w:r>
      <w:r w:rsidRPr="003D1B35">
        <w:t>，請問此現象會帶來什麼影響？</w:t>
      </w:r>
      <w:r w:rsidR="00EF4BB5">
        <w:rPr>
          <w:rFonts w:hint="eastAsia"/>
        </w:rPr>
        <w:t>（</w:t>
      </w:r>
      <w:r w:rsidRPr="003D1B35">
        <w:t>2</w:t>
      </w:r>
      <w:r w:rsidRPr="003D1B35">
        <w:t>分</w:t>
      </w:r>
      <w:r w:rsidR="00EF4BB5">
        <w:t>）</w:t>
      </w:r>
      <w:r w:rsidRPr="003D1B35">
        <w:t>若要避免此因子的干擾，可將水域深度如何調整？（</w:t>
      </w:r>
      <w:r>
        <w:rPr>
          <w:rFonts w:hint="eastAsia"/>
        </w:rPr>
        <w:t>2</w:t>
      </w:r>
      <w:r w:rsidRPr="003D1B35">
        <w:t>分）</w:t>
      </w:r>
    </w:p>
    <w:p w:rsidR="0050508F" w:rsidRPr="0081323C" w:rsidRDefault="0050508F" w:rsidP="00593492">
      <w:pPr>
        <w:pStyle w:val="07-"/>
        <w:spacing w:before="0" w:line="350" w:lineRule="exact"/>
        <w:ind w:left="353" w:hanging="353"/>
        <w:rPr>
          <w:color w:val="000000" w:themeColor="text1"/>
        </w:rPr>
      </w:pPr>
      <w:r w:rsidRPr="0081323C">
        <w:rPr>
          <w:rFonts w:ascii="新細明體" w:hAnsi="新細明體" w:cs="新細明體" w:hint="eastAsia"/>
        </w:rPr>
        <w:t>◎</w:t>
      </w:r>
      <w:r w:rsidRPr="0081323C">
        <w:rPr>
          <w:rFonts w:hint="eastAsia"/>
        </w:rPr>
        <w:t>39</w:t>
      </w:r>
      <w:r w:rsidRPr="0081323C">
        <w:t>～</w:t>
      </w:r>
      <w:r w:rsidRPr="0081323C">
        <w:rPr>
          <w:rFonts w:hint="eastAsia"/>
        </w:rPr>
        <w:t>41</w:t>
      </w:r>
      <w:r w:rsidRPr="0081323C">
        <w:t>題為題組</w:t>
      </w:r>
    </w:p>
    <w:p w:rsidR="0050508F" w:rsidRPr="003D1B35" w:rsidRDefault="0050508F" w:rsidP="00593492">
      <w:pPr>
        <w:pStyle w:val="04-3"/>
        <w:snapToGrid w:val="0"/>
        <w:spacing w:line="350" w:lineRule="exact"/>
        <w:ind w:firstLine="470"/>
        <w:rPr>
          <w:color w:val="000000" w:themeColor="text1"/>
        </w:rPr>
      </w:pPr>
      <w:r w:rsidRPr="003D1B35">
        <w:rPr>
          <w:color w:val="000000" w:themeColor="text1"/>
        </w:rPr>
        <w:t>現今地球上的人類，雖然分散在各大洲，但我們同屬人科、人屬、人種的現代智人</w:t>
      </w:r>
      <w:r w:rsidRPr="003D1B35">
        <w:rPr>
          <w:color w:val="000000" w:themeColor="text1"/>
        </w:rPr>
        <w:t>(Homo sapiens)</w:t>
      </w:r>
      <w:r w:rsidRPr="003D1B35">
        <w:rPr>
          <w:color w:val="000000" w:themeColor="text1"/>
        </w:rPr>
        <w:t>，也是現存唯一的人屬物種。然而，考古學家根據挖掘到的人類遺址，判斷過去曾存在智人以外的人屬物種（以下稱古代人種），例如：「尼安德塔人</w:t>
      </w:r>
      <w:r w:rsidRPr="003D1B35">
        <w:rPr>
          <w:color w:val="000000" w:themeColor="text1"/>
        </w:rPr>
        <w:t>(Neanderthal)</w:t>
      </w:r>
      <w:r w:rsidRPr="003D1B35">
        <w:rPr>
          <w:color w:val="000000" w:themeColor="text1"/>
        </w:rPr>
        <w:t>」可能就是過去存在於歐亞大陸上的古代人種。為了分析古代人種與現代智人間的親緣關係，古生物學家從遺址中的人類骨骸抽取殘存的</w:t>
      </w:r>
      <w:r w:rsidRPr="003D1B35">
        <w:rPr>
          <w:color w:val="000000" w:themeColor="text1"/>
        </w:rPr>
        <w:t>DNA</w:t>
      </w:r>
      <w:r w:rsidRPr="003D1B35">
        <w:rPr>
          <w:color w:val="000000" w:themeColor="text1"/>
        </w:rPr>
        <w:t>，並以分子生物技術重建其序列。接著，再透過分析古代人種與現代智人的</w:t>
      </w:r>
      <w:r w:rsidRPr="003D1B35">
        <w:rPr>
          <w:color w:val="000000" w:themeColor="text1"/>
        </w:rPr>
        <w:t>DNA</w:t>
      </w:r>
      <w:r w:rsidRPr="003D1B35">
        <w:rPr>
          <w:color w:val="000000" w:themeColor="text1"/>
        </w:rPr>
        <w:t>序列差異程度，便能推估各種人類的演化歷史，甚至有機會推論現代智人祖先的遷徙途徑。</w:t>
      </w:r>
    </w:p>
    <w:p w:rsidR="0050508F" w:rsidRPr="003D1B35" w:rsidRDefault="0050508F" w:rsidP="00593492">
      <w:pPr>
        <w:pStyle w:val="04-3"/>
        <w:snapToGrid w:val="0"/>
        <w:spacing w:line="350" w:lineRule="exact"/>
        <w:ind w:firstLine="470"/>
        <w:rPr>
          <w:color w:val="000000" w:themeColor="text1"/>
        </w:rPr>
      </w:pPr>
      <w:r w:rsidRPr="003D1B35">
        <w:rPr>
          <w:color w:val="000000" w:themeColor="text1"/>
        </w:rPr>
        <w:t>2008</w:t>
      </w:r>
      <w:r w:rsidRPr="003D1B35">
        <w:rPr>
          <w:color w:val="000000" w:themeColor="text1"/>
        </w:rPr>
        <w:t>年，考古學家在西伯利亞南方的阿爾泰山脈</w:t>
      </w:r>
      <w:r w:rsidRPr="003D1B35">
        <w:rPr>
          <w:color w:val="000000" w:themeColor="text1"/>
        </w:rPr>
        <w:t>(Altai Mountains)</w:t>
      </w:r>
      <w:r w:rsidRPr="003D1B35">
        <w:rPr>
          <w:color w:val="000000" w:themeColor="text1"/>
        </w:rPr>
        <w:t>的丹尼索瓦洞穴中，找到一塊人類的手指骨。經生物學家帕博</w:t>
      </w:r>
      <w:r w:rsidRPr="003D1B35">
        <w:rPr>
          <w:color w:val="000000" w:themeColor="text1"/>
        </w:rPr>
        <w:t>(Svante Pääbo)</w:t>
      </w:r>
      <w:r w:rsidRPr="003D1B35">
        <w:rPr>
          <w:color w:val="000000" w:themeColor="text1"/>
        </w:rPr>
        <w:t>及其團隊以分子生物技術比對</w:t>
      </w:r>
      <w:r w:rsidRPr="003D1B35">
        <w:rPr>
          <w:color w:val="000000" w:themeColor="text1"/>
        </w:rPr>
        <w:t>DNA</w:t>
      </w:r>
      <w:r w:rsidRPr="003D1B35">
        <w:rPr>
          <w:color w:val="000000" w:themeColor="text1"/>
        </w:rPr>
        <w:t>序列後，他們認為指骨屬於有別於尼安德塔人與現代智人的另一人種，後將這塊指骨所屬的古代人種稱為「丹尼索瓦人</w:t>
      </w:r>
      <w:r w:rsidRPr="003D1B35">
        <w:rPr>
          <w:color w:val="000000" w:themeColor="text1"/>
        </w:rPr>
        <w:t>(Danisovan)</w:t>
      </w:r>
      <w:r w:rsidRPr="003D1B35">
        <w:rPr>
          <w:color w:val="000000" w:themeColor="text1"/>
        </w:rPr>
        <w:t>」。</w:t>
      </w:r>
    </w:p>
    <w:p w:rsidR="0050508F" w:rsidRDefault="0050508F" w:rsidP="00593492">
      <w:pPr>
        <w:pStyle w:val="04-3"/>
        <w:snapToGrid w:val="0"/>
        <w:spacing w:line="350" w:lineRule="exact"/>
        <w:ind w:firstLine="470"/>
        <w:rPr>
          <w:color w:val="000000" w:themeColor="text1"/>
        </w:rPr>
      </w:pPr>
      <w:r w:rsidRPr="003D1B35">
        <w:rPr>
          <w:color w:val="000000" w:themeColor="text1"/>
        </w:rPr>
        <w:t>2010</w:t>
      </w:r>
      <w:r w:rsidRPr="003D1B35">
        <w:rPr>
          <w:color w:val="000000" w:themeColor="text1"/>
        </w:rPr>
        <w:t>年，考古學家又在丹尼索瓦洞穴中找到一塊人類的腳趾骨（以下稱阿爾泰腳趾樣本），帕博團隊分別從此樣本中萃取粒線體</w:t>
      </w:r>
      <w:r w:rsidRPr="003D1B35">
        <w:rPr>
          <w:color w:val="000000" w:themeColor="text1"/>
        </w:rPr>
        <w:t>DNA</w:t>
      </w:r>
      <w:r w:rsidRPr="003D1B35">
        <w:rPr>
          <w:color w:val="000000" w:themeColor="text1"/>
        </w:rPr>
        <w:t>與細胞核</w:t>
      </w:r>
      <w:r w:rsidRPr="003D1B35">
        <w:rPr>
          <w:color w:val="000000" w:themeColor="text1"/>
        </w:rPr>
        <w:t>DNA</w:t>
      </w:r>
      <w:r w:rsidRPr="003D1B35">
        <w:rPr>
          <w:color w:val="000000" w:themeColor="text1"/>
        </w:rPr>
        <w:t>進行定序，並將此樣本與現代智人、尼安德塔人與前述的丹尼索瓦人之樣本進行親緣關係分析。以粒線體</w:t>
      </w:r>
      <w:r w:rsidRPr="003D1B35">
        <w:rPr>
          <w:color w:val="000000" w:themeColor="text1"/>
        </w:rPr>
        <w:t>DNA</w:t>
      </w:r>
      <w:r w:rsidRPr="003D1B35">
        <w:rPr>
          <w:color w:val="000000" w:themeColor="text1"/>
        </w:rPr>
        <w:t>與細胞核</w:t>
      </w:r>
      <w:r w:rsidRPr="003D1B35">
        <w:rPr>
          <w:color w:val="000000" w:themeColor="text1"/>
        </w:rPr>
        <w:t>DNA</w:t>
      </w:r>
      <w:r w:rsidRPr="003D1B35">
        <w:rPr>
          <w:color w:val="000000" w:themeColor="text1"/>
        </w:rPr>
        <w:t>進行親緣關係分析的結果分別如圖甲、圖乙。其中，梅茲麥斯卡亞人與文迪亞人歸類為尼安德塔人的不同支序</w:t>
      </w:r>
      <w:r w:rsidRPr="003D1B35">
        <w:rPr>
          <w:color w:val="000000" w:themeColor="text1"/>
        </w:rPr>
        <w:t>(clade)</w:t>
      </w:r>
      <w:r w:rsidRPr="003D1B35">
        <w:rPr>
          <w:color w:val="000000" w:themeColor="text1"/>
        </w:rPr>
        <w:t>；桑人、約魯巴人、漢人、巴布亞人、法國人均為現代智人的樣本。</w:t>
      </w:r>
    </w:p>
    <w:p w:rsidR="00E27F38" w:rsidRDefault="00E27F38" w:rsidP="00593492">
      <w:pPr>
        <w:pStyle w:val="04-3"/>
        <w:snapToGrid w:val="0"/>
        <w:spacing w:beforeLines="20" w:before="72"/>
        <w:ind w:firstLine="470"/>
        <w:jc w:val="center"/>
        <w:rPr>
          <w:color w:val="000000" w:themeColor="text1"/>
        </w:rPr>
      </w:pPr>
      <w:r>
        <w:rPr>
          <w:noProof/>
          <w:color w:val="000000" w:themeColor="text1"/>
        </w:rPr>
        <w:drawing>
          <wp:inline distT="0" distB="0" distL="0" distR="0" wp14:anchorId="7A942941" wp14:editId="20FF9555">
            <wp:extent cx="3924300" cy="1971675"/>
            <wp:effectExtent l="0" t="0" r="0" b="952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ep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24300" cy="1971675"/>
                    </a:xfrm>
                    <a:prstGeom prst="rect">
                      <a:avLst/>
                    </a:prstGeom>
                  </pic:spPr>
                </pic:pic>
              </a:graphicData>
            </a:graphic>
          </wp:inline>
        </w:drawing>
      </w:r>
    </w:p>
    <w:p w:rsidR="00EF4BB5" w:rsidRDefault="00EF4BB5" w:rsidP="00E27F38">
      <w:pPr>
        <w:pStyle w:val="04-3"/>
        <w:ind w:firstLine="470"/>
        <w:jc w:val="center"/>
        <w:rPr>
          <w:color w:val="000000" w:themeColor="text1"/>
        </w:rPr>
      </w:pPr>
      <w:r>
        <w:rPr>
          <w:rFonts w:hint="eastAsia"/>
          <w:color w:val="000000" w:themeColor="text1"/>
        </w:rPr>
        <w:t>圖甲</w:t>
      </w:r>
      <w:r>
        <w:rPr>
          <w:rFonts w:hint="eastAsia"/>
          <w:color w:val="000000" w:themeColor="text1"/>
        </w:rPr>
        <w:t xml:space="preserve">  </w:t>
      </w:r>
      <w:r>
        <w:rPr>
          <w:rFonts w:hint="eastAsia"/>
          <w:color w:val="000000" w:themeColor="text1"/>
        </w:rPr>
        <w:t>粒線體</w:t>
      </w:r>
      <w:r>
        <w:rPr>
          <w:rFonts w:hint="eastAsia"/>
          <w:color w:val="000000" w:themeColor="text1"/>
        </w:rPr>
        <w:t>DNA</w:t>
      </w:r>
      <w:r>
        <w:rPr>
          <w:rFonts w:hint="eastAsia"/>
          <w:color w:val="000000" w:themeColor="text1"/>
        </w:rPr>
        <w:t>分析後所建立的演化支序圖</w:t>
      </w:r>
    </w:p>
    <w:p w:rsidR="00E27F38" w:rsidRDefault="00E27F38" w:rsidP="00593492">
      <w:pPr>
        <w:pStyle w:val="04-3"/>
        <w:snapToGrid w:val="0"/>
        <w:spacing w:beforeLines="20" w:before="72"/>
        <w:ind w:firstLine="470"/>
        <w:jc w:val="center"/>
        <w:rPr>
          <w:color w:val="000000" w:themeColor="text1"/>
        </w:rPr>
      </w:pPr>
      <w:r>
        <w:rPr>
          <w:noProof/>
          <w:color w:val="000000" w:themeColor="text1"/>
        </w:rPr>
        <w:drawing>
          <wp:inline distT="0" distB="0" distL="0" distR="0" wp14:anchorId="081094F4" wp14:editId="7F2F1B85">
            <wp:extent cx="4124325" cy="2286000"/>
            <wp:effectExtent l="0" t="0" r="9525"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ep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4325" cy="2286000"/>
                    </a:xfrm>
                    <a:prstGeom prst="rect">
                      <a:avLst/>
                    </a:prstGeom>
                  </pic:spPr>
                </pic:pic>
              </a:graphicData>
            </a:graphic>
          </wp:inline>
        </w:drawing>
      </w:r>
    </w:p>
    <w:p w:rsidR="00E27F38" w:rsidRPr="00593492" w:rsidRDefault="00EF4BB5" w:rsidP="00593492">
      <w:pPr>
        <w:pStyle w:val="04-3"/>
        <w:ind w:firstLine="470"/>
        <w:jc w:val="center"/>
        <w:rPr>
          <w:color w:val="000000" w:themeColor="text1"/>
        </w:rPr>
      </w:pPr>
      <w:r>
        <w:rPr>
          <w:rFonts w:hint="eastAsia"/>
          <w:color w:val="000000" w:themeColor="text1"/>
        </w:rPr>
        <w:t>圖乙</w:t>
      </w:r>
      <w:r>
        <w:rPr>
          <w:rFonts w:hint="eastAsia"/>
          <w:color w:val="000000" w:themeColor="text1"/>
        </w:rPr>
        <w:t xml:space="preserve">  </w:t>
      </w:r>
      <w:r>
        <w:rPr>
          <w:rFonts w:hint="eastAsia"/>
          <w:color w:val="000000" w:themeColor="text1"/>
        </w:rPr>
        <w:t>細胞核</w:t>
      </w:r>
      <w:r>
        <w:rPr>
          <w:rFonts w:hint="eastAsia"/>
          <w:color w:val="000000" w:themeColor="text1"/>
        </w:rPr>
        <w:t>DNA</w:t>
      </w:r>
      <w:r>
        <w:rPr>
          <w:rFonts w:hint="eastAsia"/>
          <w:color w:val="000000" w:themeColor="text1"/>
        </w:rPr>
        <w:t>分析後建立的演化支序圖</w:t>
      </w:r>
    </w:p>
    <w:p w:rsidR="0050508F" w:rsidRDefault="0050508F" w:rsidP="00DA1C21">
      <w:pPr>
        <w:pStyle w:val="04-0"/>
        <w:ind w:left="353" w:hanging="353"/>
      </w:pPr>
      <w:r w:rsidRPr="003D1B35">
        <w:t>39.</w:t>
      </w:r>
      <w:r w:rsidR="007B0A7E">
        <w:rPr>
          <w:rFonts w:hint="eastAsia"/>
        </w:rPr>
        <w:tab/>
      </w:r>
      <w:r w:rsidRPr="003D1B35">
        <w:t>根據圖甲、圖乙，可以發現粒線體</w:t>
      </w:r>
      <w:r w:rsidRPr="003D1B35">
        <w:t>DNA</w:t>
      </w:r>
      <w:r w:rsidRPr="003D1B35">
        <w:t>與細胞核</w:t>
      </w:r>
      <w:r w:rsidRPr="003D1B35">
        <w:t>DNA</w:t>
      </w:r>
      <w:r w:rsidRPr="003D1B35">
        <w:t>分析後所建立的演化支序圖不盡相同。關於</w:t>
      </w:r>
      <w:r w:rsidRPr="003D1B35">
        <w:t>2010</w:t>
      </w:r>
      <w:r w:rsidRPr="003D1B35">
        <w:t>年所找到的阿爾泰腳趾樣本所屬的古代人類（以下阿爾泰人）與尼安德塔人、丹尼索瓦人、現代智人間的關係之描述，何者可以同時滿足粒線體</w:t>
      </w:r>
      <w:r w:rsidRPr="003D1B35">
        <w:t>DNA</w:t>
      </w:r>
      <w:r w:rsidRPr="003D1B35">
        <w:t>與細胞核</w:t>
      </w:r>
      <w:r w:rsidRPr="003D1B35">
        <w:t>DNA</w:t>
      </w:r>
      <w:r w:rsidRPr="003D1B35">
        <w:t>的分析結果？</w:t>
      </w:r>
    </w:p>
    <w:p w:rsidR="0050508F" w:rsidRPr="003D1B35" w:rsidRDefault="0050508F" w:rsidP="00DA1C21">
      <w:pPr>
        <w:pStyle w:val="05-"/>
        <w:ind w:left="706" w:hanging="353"/>
      </w:pPr>
      <w:r w:rsidRPr="003D1B35">
        <w:t>(A)</w:t>
      </w:r>
      <w:r w:rsidR="00E27F38">
        <w:rPr>
          <w:rFonts w:hint="eastAsia"/>
        </w:rPr>
        <w:tab/>
      </w:r>
      <w:r w:rsidRPr="003D1B35">
        <w:t>阿爾泰人屬於現代智人的祖先</w:t>
      </w:r>
    </w:p>
    <w:p w:rsidR="0050508F" w:rsidRPr="003D1B35" w:rsidRDefault="0050508F" w:rsidP="00DA1C21">
      <w:pPr>
        <w:pStyle w:val="05-"/>
        <w:ind w:left="706" w:hanging="353"/>
      </w:pPr>
      <w:r w:rsidRPr="003D1B35">
        <w:t>(B)</w:t>
      </w:r>
      <w:r w:rsidR="00E27F38">
        <w:rPr>
          <w:rFonts w:hint="eastAsia"/>
        </w:rPr>
        <w:tab/>
      </w:r>
      <w:r w:rsidRPr="003D1B35">
        <w:t>阿爾泰人屬於丹尼索瓦人的一支</w:t>
      </w:r>
    </w:p>
    <w:p w:rsidR="0050508F" w:rsidRPr="003D1B35" w:rsidRDefault="0050508F" w:rsidP="00DA1C21">
      <w:pPr>
        <w:pStyle w:val="05-"/>
        <w:ind w:left="706" w:hanging="353"/>
      </w:pPr>
      <w:r w:rsidRPr="003D1B35">
        <w:t>(C)</w:t>
      </w:r>
      <w:r w:rsidR="00E27F38">
        <w:rPr>
          <w:rFonts w:hint="eastAsia"/>
        </w:rPr>
        <w:tab/>
      </w:r>
      <w:r w:rsidRPr="003D1B35">
        <w:t>阿爾泰人屬於尼安德塔人的一支</w:t>
      </w:r>
    </w:p>
    <w:p w:rsidR="00E27F38" w:rsidRDefault="0050508F" w:rsidP="00593492">
      <w:pPr>
        <w:pStyle w:val="05-"/>
        <w:ind w:left="706" w:hanging="353"/>
      </w:pPr>
      <w:r w:rsidRPr="003D1B35">
        <w:t>(D)</w:t>
      </w:r>
      <w:r w:rsidR="00E27F38">
        <w:rPr>
          <w:rFonts w:hint="eastAsia"/>
        </w:rPr>
        <w:tab/>
      </w:r>
      <w:r w:rsidRPr="003D1B35">
        <w:t>阿爾泰人為獨立於尼安德塔人與丹尼索瓦人的另一個古代人種</w:t>
      </w:r>
    </w:p>
    <w:p w:rsidR="0050508F" w:rsidRPr="003D1B35" w:rsidRDefault="0050508F" w:rsidP="00DA1C21">
      <w:pPr>
        <w:pStyle w:val="04-0"/>
        <w:ind w:left="353" w:hanging="353"/>
      </w:pPr>
      <w:r w:rsidRPr="003D1B35">
        <w:t>40.</w:t>
      </w:r>
      <w:r w:rsidR="007B0A7E">
        <w:rPr>
          <w:rFonts w:hint="eastAsia"/>
        </w:rPr>
        <w:tab/>
      </w:r>
      <w:r w:rsidRPr="003D1B35">
        <w:t>根據考古學與古生物學之相關研究證據，現代智人的祖先約在</w:t>
      </w:r>
      <w:r w:rsidRPr="003D1B35">
        <w:t>30</w:t>
      </w:r>
      <w:r w:rsidRPr="003D1B35">
        <w:t>萬年前，存在於非洲地區。大約在</w:t>
      </w:r>
      <w:r w:rsidRPr="003D1B35">
        <w:t>7</w:t>
      </w:r>
      <w:r w:rsidRPr="003D1B35">
        <w:t>萬年前，現代智人族群遷入中東地區，接著進入歐亞大陸，並漸漸取代歐亞大陸上的古代人種。若根據各大洲地理位置，某研究者提出「假說</w:t>
      </w:r>
      <w:r w:rsidRPr="003D1B35">
        <w:t>X</w:t>
      </w:r>
      <w:r w:rsidRPr="003D1B35">
        <w:t>」：智人祖先從中東（西亞）分支，一支往歐亞大陸的西側（歐洲）遷徙，另一支繼續往東進入東亞，最後再往東南亞海島遷徙。</w:t>
      </w:r>
      <w:r w:rsidR="004B3D19" w:rsidRPr="003D1B35">
        <w:t>（</w:t>
      </w:r>
      <w:r w:rsidR="004B3D19">
        <w:rPr>
          <w:rFonts w:hint="eastAsia"/>
        </w:rPr>
        <w:t>2</w:t>
      </w:r>
      <w:r w:rsidR="004B3D19" w:rsidRPr="003D1B35">
        <w:t>分）</w:t>
      </w:r>
    </w:p>
    <w:p w:rsidR="0050508F" w:rsidRPr="003D1B35" w:rsidRDefault="0050508F" w:rsidP="00E27F38">
      <w:pPr>
        <w:pStyle w:val="04-0"/>
        <w:spacing w:before="0"/>
        <w:ind w:leftChars="150" w:left="706" w:hanging="353"/>
      </w:pPr>
      <w:r w:rsidRPr="003D1B35">
        <w:t>(1)</w:t>
      </w:r>
      <w:r w:rsidR="00E27F38">
        <w:rPr>
          <w:rFonts w:hint="eastAsia"/>
        </w:rPr>
        <w:tab/>
      </w:r>
      <w:r w:rsidRPr="003D1B35">
        <w:t>假設人類族群在古代遷徙的過程中，一旦分支，就不會再發生不同族群間通婚的現象。請問根據粒線體</w:t>
      </w:r>
      <w:r w:rsidRPr="003D1B35">
        <w:t>DNA</w:t>
      </w:r>
      <w:r w:rsidRPr="003D1B35">
        <w:t>（圖甲）與細胞核</w:t>
      </w:r>
      <w:r w:rsidRPr="003D1B35">
        <w:t>DNA</w:t>
      </w:r>
      <w:r w:rsidRPr="003D1B35">
        <w:t>（圖乙）所建立的演化支序圖中，何者較支持「假說</w:t>
      </w:r>
      <w:r w:rsidRPr="003D1B35">
        <w:t>X</w:t>
      </w:r>
      <w:r w:rsidRPr="003D1B35">
        <w:t>」？</w:t>
      </w:r>
    </w:p>
    <w:p w:rsidR="0050508F" w:rsidRPr="003D1B35" w:rsidRDefault="0050508F" w:rsidP="00E27F38">
      <w:pPr>
        <w:pStyle w:val="04-0"/>
        <w:spacing w:before="0"/>
        <w:ind w:leftChars="150" w:left="706" w:hanging="353"/>
      </w:pPr>
      <w:r w:rsidRPr="003D1B35">
        <w:t>(2)</w:t>
      </w:r>
      <w:r w:rsidR="00E27F38">
        <w:rPr>
          <w:rFonts w:hint="eastAsia"/>
        </w:rPr>
        <w:tab/>
      </w:r>
      <w:r w:rsidRPr="003D1B35">
        <w:t>請寫出你的判斷依據。</w:t>
      </w:r>
    </w:p>
    <w:p w:rsidR="0050508F" w:rsidRPr="003D1B35" w:rsidRDefault="0050508F" w:rsidP="00DA1C21">
      <w:pPr>
        <w:pStyle w:val="04-0"/>
        <w:ind w:left="353" w:hanging="353"/>
        <w:rPr>
          <w:rFonts w:eastAsiaTheme="minorEastAsia"/>
        </w:rPr>
      </w:pPr>
      <w:r w:rsidRPr="003D1B35">
        <w:rPr>
          <w:rFonts w:eastAsiaTheme="minorEastAsia"/>
        </w:rPr>
        <w:t>41.</w:t>
      </w:r>
      <w:r w:rsidR="007B0A7E">
        <w:rPr>
          <w:rFonts w:eastAsiaTheme="minorEastAsia" w:hint="eastAsia"/>
        </w:rPr>
        <w:tab/>
      </w:r>
      <w:r w:rsidRPr="003D1B35">
        <w:rPr>
          <w:rFonts w:eastAsiaTheme="minorEastAsia"/>
        </w:rPr>
        <w:t>圖丙為帕博團隊比較現代智人、尼</w:t>
      </w:r>
      <w:r w:rsidR="00E27F38">
        <w:rPr>
          <w:rFonts w:eastAsiaTheme="minorEastAsia"/>
          <w:noProof/>
        </w:rPr>
        <w:drawing>
          <wp:anchor distT="0" distB="0" distL="114300" distR="114300" simplePos="0" relativeHeight="251671552" behindDoc="0" locked="0" layoutInCell="1" allowOverlap="1">
            <wp:simplePos x="3220720" y="5424805"/>
            <wp:positionH relativeFrom="column">
              <wp:align>right</wp:align>
            </wp:positionH>
            <wp:positionV relativeFrom="paragraph">
              <wp:posOffset>82550</wp:posOffset>
            </wp:positionV>
            <wp:extent cx="3304800" cy="1789200"/>
            <wp:effectExtent l="0" t="0" r="0" b="1905"/>
            <wp:wrapSquare wrapText="bothSides"/>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p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4800" cy="1789200"/>
                    </a:xfrm>
                    <a:prstGeom prst="rect">
                      <a:avLst/>
                    </a:prstGeom>
                  </pic:spPr>
                </pic:pic>
              </a:graphicData>
            </a:graphic>
            <wp14:sizeRelH relativeFrom="margin">
              <wp14:pctWidth>0</wp14:pctWidth>
            </wp14:sizeRelH>
            <wp14:sizeRelV relativeFrom="margin">
              <wp14:pctHeight>0</wp14:pctHeight>
            </wp14:sizeRelV>
          </wp:anchor>
        </w:drawing>
      </w:r>
      <w:r w:rsidRPr="003D1B35">
        <w:rPr>
          <w:rFonts w:eastAsiaTheme="minorEastAsia"/>
        </w:rPr>
        <w:t>安德塔人與丹尼索瓦人間的親緣關係之分析數據。研究團隊比較親緣關係的方式為：找</w:t>
      </w:r>
      <w:r w:rsidRPr="003D1B35">
        <w:rPr>
          <w:rFonts w:eastAsiaTheme="minorEastAsia"/>
        </w:rPr>
        <w:t>55</w:t>
      </w:r>
      <w:r w:rsidRPr="003D1B35">
        <w:rPr>
          <w:rFonts w:eastAsiaTheme="minorEastAsia"/>
        </w:rPr>
        <w:t>個現代智人（其中</w:t>
      </w:r>
      <w:r w:rsidRPr="003D1B35">
        <w:rPr>
          <w:rFonts w:eastAsiaTheme="minorEastAsia"/>
        </w:rPr>
        <w:t>1</w:t>
      </w:r>
      <w:r w:rsidRPr="003D1B35">
        <w:rPr>
          <w:rFonts w:eastAsiaTheme="minorEastAsia"/>
        </w:rPr>
        <w:t>個為化石樣本）、</w:t>
      </w:r>
      <w:r w:rsidRPr="003D1B35">
        <w:rPr>
          <w:rFonts w:eastAsiaTheme="minorEastAsia"/>
        </w:rPr>
        <w:t>6</w:t>
      </w:r>
      <w:r w:rsidRPr="003D1B35">
        <w:rPr>
          <w:rFonts w:eastAsiaTheme="minorEastAsia"/>
        </w:rPr>
        <w:t>個尼安德塔人化石樣本以及</w:t>
      </w:r>
      <w:r w:rsidRPr="003D1B35">
        <w:rPr>
          <w:rFonts w:eastAsiaTheme="minorEastAsia"/>
        </w:rPr>
        <w:t>1</w:t>
      </w:r>
      <w:r w:rsidRPr="003D1B35">
        <w:rPr>
          <w:rFonts w:eastAsiaTheme="minorEastAsia"/>
        </w:rPr>
        <w:t>個丹尼索瓦人的化石樣本進行</w:t>
      </w:r>
      <w:r w:rsidRPr="003D1B35">
        <w:rPr>
          <w:rFonts w:eastAsiaTheme="minorEastAsia"/>
        </w:rPr>
        <w:t>DNA</w:t>
      </w:r>
      <w:r w:rsidRPr="003D1B35">
        <w:rPr>
          <w:rFonts w:eastAsiaTheme="minorEastAsia"/>
        </w:rPr>
        <w:t>定序，並「兩兩比較」各個人種與現代智人間，核苷酸序列中有多少個點位有不同的核苷酸種類。最後統計兩兩配對之間的核苷酸序列差異數量，將差異數量的「分布」視覺化為圖丙。圖丙中的「長條</w:t>
      </w:r>
      <w:r w:rsidRPr="003D1B35">
        <w:rPr>
          <w:rFonts w:eastAsiaTheme="minorEastAsia"/>
        </w:rPr>
        <w:t>X</w:t>
      </w:r>
      <w:r w:rsidRPr="003D1B35">
        <w:rPr>
          <w:rFonts w:eastAsiaTheme="minorEastAsia"/>
        </w:rPr>
        <w:t>」，代表在所有「尼安德塔人</w:t>
      </w:r>
      <w:r w:rsidRPr="003D1B35">
        <w:rPr>
          <w:rFonts w:eastAsiaTheme="minorEastAsia"/>
        </w:rPr>
        <w:t>─</w:t>
      </w:r>
      <w:r w:rsidRPr="003D1B35">
        <w:rPr>
          <w:rFonts w:eastAsiaTheme="minorEastAsia"/>
        </w:rPr>
        <w:t>現代智人」的比較資料中（共有</w:t>
      </w:r>
      <w:r w:rsidRPr="003D1B35">
        <w:rPr>
          <w:rFonts w:eastAsiaTheme="minorEastAsia"/>
        </w:rPr>
        <w:t>55×6</w:t>
      </w:r>
      <w:r w:rsidRPr="003D1B35">
        <w:rPr>
          <w:rFonts w:eastAsiaTheme="minorEastAsia"/>
        </w:rPr>
        <w:t>個比較資料），共有</w:t>
      </w:r>
      <w:r w:rsidRPr="003D1B35">
        <w:rPr>
          <w:rFonts w:eastAsiaTheme="minorEastAsia"/>
        </w:rPr>
        <w:t>25</w:t>
      </w:r>
      <w:r w:rsidRPr="003D1B35">
        <w:rPr>
          <w:rFonts w:eastAsiaTheme="minorEastAsia"/>
        </w:rPr>
        <w:t>個比較資料的核苷酸序列差異數為</w:t>
      </w:r>
      <w:r w:rsidRPr="003D1B35">
        <w:rPr>
          <w:rFonts w:eastAsiaTheme="minorEastAsia"/>
        </w:rPr>
        <w:t>198</w:t>
      </w:r>
      <w:r w:rsidRPr="003D1B35">
        <w:rPr>
          <w:rFonts w:eastAsiaTheme="minorEastAsia"/>
        </w:rPr>
        <w:t>。（</w:t>
      </w:r>
      <w:r>
        <w:rPr>
          <w:rFonts w:eastAsiaTheme="minorEastAsia" w:hint="eastAsia"/>
        </w:rPr>
        <w:t>2</w:t>
      </w:r>
      <w:r w:rsidRPr="003D1B35">
        <w:rPr>
          <w:rFonts w:eastAsiaTheme="minorEastAsia"/>
        </w:rPr>
        <w:t>分）</w:t>
      </w:r>
    </w:p>
    <w:p w:rsidR="0050508F" w:rsidRPr="003D1B35" w:rsidRDefault="0050508F" w:rsidP="00E27F38">
      <w:pPr>
        <w:pStyle w:val="04-0"/>
        <w:spacing w:before="0"/>
        <w:ind w:leftChars="150" w:left="706" w:hanging="353"/>
        <w:rPr>
          <w:rFonts w:eastAsiaTheme="minorEastAsia"/>
        </w:rPr>
      </w:pPr>
      <w:r w:rsidRPr="003D1B35">
        <w:rPr>
          <w:rFonts w:eastAsiaTheme="minorEastAsia"/>
        </w:rPr>
        <w:t>(1)</w:t>
      </w:r>
      <w:r w:rsidR="00E27F38">
        <w:rPr>
          <w:rFonts w:eastAsiaTheme="minorEastAsia" w:hint="eastAsia"/>
        </w:rPr>
        <w:tab/>
      </w:r>
      <w:r w:rsidRPr="003D1B35">
        <w:rPr>
          <w:rFonts w:eastAsiaTheme="minorEastAsia"/>
        </w:rPr>
        <w:t>對比圖甲、圖乙，你認為圖丙所採用的資料，是分析不同人種的粒線體</w:t>
      </w:r>
      <w:r w:rsidRPr="003D1B35">
        <w:rPr>
          <w:rFonts w:eastAsiaTheme="minorEastAsia"/>
        </w:rPr>
        <w:t>DNA</w:t>
      </w:r>
      <w:r w:rsidRPr="003D1B35">
        <w:rPr>
          <w:rFonts w:eastAsiaTheme="minorEastAsia"/>
        </w:rPr>
        <w:t>，或是細胞核</w:t>
      </w:r>
      <w:r w:rsidRPr="003D1B35">
        <w:rPr>
          <w:rFonts w:eastAsiaTheme="minorEastAsia"/>
        </w:rPr>
        <w:t>DNA</w:t>
      </w:r>
      <w:r w:rsidRPr="003D1B35">
        <w:rPr>
          <w:rFonts w:eastAsiaTheme="minorEastAsia"/>
        </w:rPr>
        <w:t>？</w:t>
      </w:r>
    </w:p>
    <w:p w:rsidR="0050508F" w:rsidRPr="003D1B35" w:rsidRDefault="0050508F" w:rsidP="00E27F38">
      <w:pPr>
        <w:pStyle w:val="04-0"/>
        <w:spacing w:before="0"/>
        <w:ind w:leftChars="150" w:left="706" w:hanging="353"/>
        <w:rPr>
          <w:rFonts w:eastAsiaTheme="minorEastAsia"/>
        </w:rPr>
      </w:pPr>
      <w:r w:rsidRPr="003D1B35">
        <w:rPr>
          <w:rFonts w:eastAsiaTheme="minorEastAsia"/>
        </w:rPr>
        <w:t>(2)</w:t>
      </w:r>
      <w:r w:rsidR="00E27F38">
        <w:rPr>
          <w:rFonts w:eastAsiaTheme="minorEastAsia" w:hint="eastAsia"/>
        </w:rPr>
        <w:tab/>
      </w:r>
      <w:r w:rsidRPr="003D1B35">
        <w:rPr>
          <w:rFonts w:eastAsiaTheme="minorEastAsia"/>
        </w:rPr>
        <w:t>請寫出你的判斷依據。</w:t>
      </w:r>
    </w:p>
    <w:p w:rsidR="00593492" w:rsidRDefault="00593492">
      <w:pPr>
        <w:widowControl/>
        <w:jc w:val="left"/>
        <w:rPr>
          <w:rFonts w:ascii="新細明體" w:hAnsi="新細明體" w:cs="新細明體"/>
          <w:u w:val="single"/>
        </w:rPr>
      </w:pPr>
      <w:r>
        <w:rPr>
          <w:rFonts w:ascii="新細明體" w:hAnsi="新細明體" w:cs="新細明體"/>
        </w:rPr>
        <w:br w:type="page"/>
      </w:r>
    </w:p>
    <w:p w:rsidR="0050508F" w:rsidRPr="0081323C" w:rsidRDefault="0050508F" w:rsidP="00DA1C21">
      <w:pPr>
        <w:pStyle w:val="07-"/>
        <w:ind w:left="353" w:hanging="353"/>
        <w:rPr>
          <w:color w:val="000000" w:themeColor="text1"/>
        </w:rPr>
      </w:pPr>
      <w:r w:rsidRPr="0081323C">
        <w:rPr>
          <w:rFonts w:ascii="新細明體" w:hAnsi="新細明體" w:cs="新細明體" w:hint="eastAsia"/>
        </w:rPr>
        <w:t>◎</w:t>
      </w:r>
      <w:r w:rsidRPr="0081323C">
        <w:rPr>
          <w:rFonts w:hint="eastAsia"/>
        </w:rPr>
        <w:t>42</w:t>
      </w:r>
      <w:r w:rsidRPr="0081323C">
        <w:t>～</w:t>
      </w:r>
      <w:r w:rsidRPr="0081323C">
        <w:rPr>
          <w:rFonts w:hint="eastAsia"/>
        </w:rPr>
        <w:t>44</w:t>
      </w:r>
      <w:r w:rsidRPr="0081323C">
        <w:t>題為題組</w:t>
      </w:r>
    </w:p>
    <w:tbl>
      <w:tblPr>
        <w:tblStyle w:val="af3"/>
        <w:tblpPr w:leftFromText="181" w:rightFromText="181" w:vertAnchor="text" w:horzAnchor="page" w:tblpX="7089" w:tblpY="92"/>
        <w:tblOverlap w:val="never"/>
        <w:tblW w:w="0" w:type="auto"/>
        <w:tblLook w:val="04A0" w:firstRow="1" w:lastRow="0" w:firstColumn="1" w:lastColumn="0" w:noHBand="0" w:noVBand="1"/>
      </w:tblPr>
      <w:tblGrid>
        <w:gridCol w:w="2656"/>
        <w:gridCol w:w="1036"/>
      </w:tblGrid>
      <w:tr w:rsidR="00E27F38" w:rsidTr="00B448C5">
        <w:tc>
          <w:tcPr>
            <w:tcW w:w="2656" w:type="dxa"/>
            <w:shd w:val="clear" w:color="auto" w:fill="E6E6E6"/>
          </w:tcPr>
          <w:p w:rsidR="00E27F38" w:rsidRDefault="00E27F38" w:rsidP="00E27F38">
            <w:pPr>
              <w:pStyle w:val="04-1"/>
              <w:jc w:val="center"/>
            </w:pPr>
            <w:r>
              <w:t>後代表型</w:t>
            </w:r>
          </w:p>
        </w:tc>
        <w:tc>
          <w:tcPr>
            <w:tcW w:w="1036" w:type="dxa"/>
            <w:shd w:val="clear" w:color="auto" w:fill="E6E6E6"/>
          </w:tcPr>
          <w:p w:rsidR="00E27F38" w:rsidRDefault="00E27F38" w:rsidP="00E27F38">
            <w:pPr>
              <w:pStyle w:val="04-1"/>
              <w:jc w:val="center"/>
            </w:pPr>
            <w:r>
              <w:t>數目</w:t>
            </w:r>
          </w:p>
        </w:tc>
      </w:tr>
      <w:tr w:rsidR="00E27F38" w:rsidTr="00E27F38">
        <w:tc>
          <w:tcPr>
            <w:tcW w:w="2656" w:type="dxa"/>
          </w:tcPr>
          <w:p w:rsidR="00E27F38" w:rsidRDefault="00E27F38" w:rsidP="00E27F38">
            <w:pPr>
              <w:pStyle w:val="04-1"/>
              <w:jc w:val="center"/>
            </w:pPr>
            <w:r>
              <w:t>灰身、正常翅、正常眼</w:t>
            </w:r>
          </w:p>
        </w:tc>
        <w:tc>
          <w:tcPr>
            <w:tcW w:w="1036" w:type="dxa"/>
          </w:tcPr>
          <w:p w:rsidR="00E27F38" w:rsidRDefault="008C4A68" w:rsidP="00E27F38">
            <w:pPr>
              <w:pStyle w:val="04-1"/>
              <w:jc w:val="center"/>
            </w:pPr>
            <w:r>
              <w:rPr>
                <w:rFonts w:hint="eastAsia"/>
              </w:rPr>
              <w:t>40</w:t>
            </w:r>
          </w:p>
        </w:tc>
      </w:tr>
      <w:tr w:rsidR="00E27F38" w:rsidTr="00E27F38">
        <w:tc>
          <w:tcPr>
            <w:tcW w:w="2656" w:type="dxa"/>
          </w:tcPr>
          <w:p w:rsidR="00E27F38" w:rsidRDefault="00E27F38" w:rsidP="00E27F38">
            <w:pPr>
              <w:pStyle w:val="04-1"/>
              <w:jc w:val="center"/>
            </w:pPr>
            <w:r>
              <w:rPr>
                <w:rFonts w:hint="eastAsia"/>
              </w:rPr>
              <w:t>黃身</w:t>
            </w:r>
            <w:r>
              <w:t>、捲翅、棒眼</w:t>
            </w:r>
          </w:p>
        </w:tc>
        <w:tc>
          <w:tcPr>
            <w:tcW w:w="1036" w:type="dxa"/>
          </w:tcPr>
          <w:p w:rsidR="00E27F38" w:rsidRDefault="008C4A68" w:rsidP="00E27F38">
            <w:pPr>
              <w:pStyle w:val="04-1"/>
              <w:jc w:val="center"/>
            </w:pPr>
            <w:r>
              <w:rPr>
                <w:rFonts w:hint="eastAsia"/>
              </w:rPr>
              <w:t>60</w:t>
            </w:r>
          </w:p>
        </w:tc>
      </w:tr>
      <w:tr w:rsidR="00E27F38" w:rsidTr="00E27F38">
        <w:tc>
          <w:tcPr>
            <w:tcW w:w="2656" w:type="dxa"/>
          </w:tcPr>
          <w:p w:rsidR="00E27F38" w:rsidRDefault="008C4A68" w:rsidP="00E27F38">
            <w:pPr>
              <w:pStyle w:val="04-1"/>
              <w:jc w:val="center"/>
            </w:pPr>
            <w:r>
              <w:t>灰身、正常翅、棒眼</w:t>
            </w:r>
          </w:p>
        </w:tc>
        <w:tc>
          <w:tcPr>
            <w:tcW w:w="1036" w:type="dxa"/>
          </w:tcPr>
          <w:p w:rsidR="00E27F38" w:rsidRDefault="008C4A68" w:rsidP="00E27F38">
            <w:pPr>
              <w:pStyle w:val="04-1"/>
              <w:jc w:val="center"/>
            </w:pPr>
            <w:r>
              <w:rPr>
                <w:rFonts w:hint="eastAsia"/>
              </w:rPr>
              <w:t>850</w:t>
            </w:r>
          </w:p>
        </w:tc>
      </w:tr>
      <w:tr w:rsidR="00E27F38" w:rsidTr="00E27F38">
        <w:tc>
          <w:tcPr>
            <w:tcW w:w="2656" w:type="dxa"/>
          </w:tcPr>
          <w:p w:rsidR="00E27F38" w:rsidRDefault="008C4A68" w:rsidP="00E27F38">
            <w:pPr>
              <w:pStyle w:val="04-1"/>
              <w:jc w:val="center"/>
            </w:pPr>
            <w:r>
              <w:t>黃身、捲翅、正常眼</w:t>
            </w:r>
          </w:p>
        </w:tc>
        <w:tc>
          <w:tcPr>
            <w:tcW w:w="1036" w:type="dxa"/>
          </w:tcPr>
          <w:p w:rsidR="00E27F38" w:rsidRDefault="008C4A68" w:rsidP="00E27F38">
            <w:pPr>
              <w:pStyle w:val="04-1"/>
              <w:jc w:val="center"/>
            </w:pPr>
            <w:r>
              <w:rPr>
                <w:rFonts w:hint="eastAsia"/>
              </w:rPr>
              <w:t>750</w:t>
            </w:r>
          </w:p>
        </w:tc>
      </w:tr>
      <w:tr w:rsidR="00E27F38" w:rsidTr="00E27F38">
        <w:tc>
          <w:tcPr>
            <w:tcW w:w="2656" w:type="dxa"/>
          </w:tcPr>
          <w:p w:rsidR="00E27F38" w:rsidRDefault="008C4A68" w:rsidP="00E27F38">
            <w:pPr>
              <w:pStyle w:val="04-1"/>
              <w:jc w:val="center"/>
            </w:pPr>
            <w:r>
              <w:t>灰身、捲翅、棒眼</w:t>
            </w:r>
          </w:p>
        </w:tc>
        <w:tc>
          <w:tcPr>
            <w:tcW w:w="1036" w:type="dxa"/>
          </w:tcPr>
          <w:p w:rsidR="00E27F38" w:rsidRDefault="008C4A68" w:rsidP="00E27F38">
            <w:pPr>
              <w:pStyle w:val="04-1"/>
              <w:jc w:val="center"/>
            </w:pPr>
            <w:r>
              <w:rPr>
                <w:rFonts w:hint="eastAsia"/>
              </w:rPr>
              <w:t>3300</w:t>
            </w:r>
          </w:p>
        </w:tc>
      </w:tr>
      <w:tr w:rsidR="00E27F38" w:rsidTr="00E27F38">
        <w:tc>
          <w:tcPr>
            <w:tcW w:w="2656" w:type="dxa"/>
          </w:tcPr>
          <w:p w:rsidR="00E27F38" w:rsidRDefault="008C4A68" w:rsidP="00E27F38">
            <w:pPr>
              <w:pStyle w:val="04-1"/>
              <w:jc w:val="center"/>
            </w:pPr>
            <w:r>
              <w:t>黃身、正常翅、正常眼</w:t>
            </w:r>
          </w:p>
        </w:tc>
        <w:tc>
          <w:tcPr>
            <w:tcW w:w="1036" w:type="dxa"/>
          </w:tcPr>
          <w:p w:rsidR="00E27F38" w:rsidRDefault="008C4A68" w:rsidP="00E27F38">
            <w:pPr>
              <w:pStyle w:val="04-1"/>
              <w:jc w:val="center"/>
            </w:pPr>
            <w:r>
              <w:rPr>
                <w:rFonts w:hint="eastAsia"/>
              </w:rPr>
              <w:t>3200</w:t>
            </w:r>
          </w:p>
        </w:tc>
      </w:tr>
      <w:tr w:rsidR="00E27F38" w:rsidTr="00E27F38">
        <w:tc>
          <w:tcPr>
            <w:tcW w:w="2656" w:type="dxa"/>
          </w:tcPr>
          <w:p w:rsidR="00E27F38" w:rsidRDefault="008C4A68" w:rsidP="00E27F38">
            <w:pPr>
              <w:pStyle w:val="04-1"/>
              <w:jc w:val="center"/>
            </w:pPr>
            <w:r>
              <w:t>灰身、捲翅、正常眼</w:t>
            </w:r>
          </w:p>
        </w:tc>
        <w:tc>
          <w:tcPr>
            <w:tcW w:w="1036" w:type="dxa"/>
          </w:tcPr>
          <w:p w:rsidR="00E27F38" w:rsidRDefault="008C4A68" w:rsidP="00E27F38">
            <w:pPr>
              <w:pStyle w:val="04-1"/>
              <w:jc w:val="center"/>
            </w:pPr>
            <w:r>
              <w:rPr>
                <w:rFonts w:hint="eastAsia"/>
              </w:rPr>
              <w:t>950</w:t>
            </w:r>
          </w:p>
        </w:tc>
      </w:tr>
      <w:tr w:rsidR="00E27F38" w:rsidTr="00E27F38">
        <w:tc>
          <w:tcPr>
            <w:tcW w:w="2656" w:type="dxa"/>
          </w:tcPr>
          <w:p w:rsidR="00E27F38" w:rsidRDefault="008C4A68" w:rsidP="00E27F38">
            <w:pPr>
              <w:pStyle w:val="04-1"/>
              <w:jc w:val="center"/>
            </w:pPr>
            <w:r>
              <w:t>黃身、正常翅、棒眼</w:t>
            </w:r>
          </w:p>
        </w:tc>
        <w:tc>
          <w:tcPr>
            <w:tcW w:w="1036" w:type="dxa"/>
          </w:tcPr>
          <w:p w:rsidR="00E27F38" w:rsidRDefault="008C4A68" w:rsidP="00E27F38">
            <w:pPr>
              <w:pStyle w:val="04-1"/>
              <w:jc w:val="center"/>
            </w:pPr>
            <w:r>
              <w:rPr>
                <w:rFonts w:hint="eastAsia"/>
              </w:rPr>
              <w:t>850</w:t>
            </w:r>
          </w:p>
        </w:tc>
      </w:tr>
    </w:tbl>
    <w:p w:rsidR="00E27F38" w:rsidRPr="00E27F38" w:rsidRDefault="0050508F" w:rsidP="00E27F38">
      <w:pPr>
        <w:pStyle w:val="04-3"/>
        <w:ind w:firstLine="470"/>
        <w:rPr>
          <w:color w:val="000000" w:themeColor="text1"/>
        </w:rPr>
      </w:pPr>
      <w:r w:rsidRPr="003D1B35">
        <w:rPr>
          <w:color w:val="000000" w:themeColor="text1"/>
        </w:rPr>
        <w:t>假設黃身</w:t>
      </w:r>
      <w:r w:rsidRPr="003D1B35">
        <w:rPr>
          <w:color w:val="000000" w:themeColor="text1"/>
        </w:rPr>
        <w:t>(</w:t>
      </w:r>
      <w:r w:rsidRPr="0081323C">
        <w:rPr>
          <w:i/>
          <w:iCs/>
          <w:color w:val="000000" w:themeColor="text1"/>
        </w:rPr>
        <w:t>a</w:t>
      </w:r>
      <w:r w:rsidRPr="003D1B35">
        <w:rPr>
          <w:color w:val="000000" w:themeColor="text1"/>
        </w:rPr>
        <w:t>)</w:t>
      </w:r>
      <w:r w:rsidRPr="003D1B35">
        <w:rPr>
          <w:color w:val="000000" w:themeColor="text1"/>
        </w:rPr>
        <w:t>、捲翅</w:t>
      </w:r>
      <w:r w:rsidRPr="003D1B35">
        <w:rPr>
          <w:color w:val="000000" w:themeColor="text1"/>
        </w:rPr>
        <w:t>(</w:t>
      </w:r>
      <w:r w:rsidRPr="0081323C">
        <w:rPr>
          <w:i/>
          <w:iCs/>
          <w:color w:val="000000" w:themeColor="text1"/>
        </w:rPr>
        <w:t>b</w:t>
      </w:r>
      <w:r w:rsidRPr="003D1B35">
        <w:rPr>
          <w:color w:val="000000" w:themeColor="text1"/>
        </w:rPr>
        <w:t>)</w:t>
      </w:r>
      <w:r w:rsidRPr="003D1B35">
        <w:rPr>
          <w:color w:val="000000" w:themeColor="text1"/>
        </w:rPr>
        <w:t>、棒眼</w:t>
      </w:r>
      <w:r w:rsidRPr="003D1B35">
        <w:rPr>
          <w:color w:val="000000" w:themeColor="text1"/>
        </w:rPr>
        <w:t>(</w:t>
      </w:r>
      <w:r w:rsidRPr="0081323C">
        <w:rPr>
          <w:i/>
          <w:iCs/>
          <w:color w:val="000000" w:themeColor="text1"/>
        </w:rPr>
        <w:t>c</w:t>
      </w:r>
      <w:r w:rsidRPr="003D1B35">
        <w:rPr>
          <w:color w:val="000000" w:themeColor="text1"/>
        </w:rPr>
        <w:t>)</w:t>
      </w:r>
      <w:r w:rsidRPr="003D1B35">
        <w:rPr>
          <w:color w:val="000000" w:themeColor="text1"/>
        </w:rPr>
        <w:t>為果蠅的三個隱性突變基因，且位於同一條染色體上。若黃身、正常翅、正常眼</w:t>
      </w:r>
      <w:r w:rsidRPr="003D1B35">
        <w:rPr>
          <w:color w:val="000000" w:themeColor="text1"/>
        </w:rPr>
        <w:t>(</w:t>
      </w:r>
      <w:r w:rsidRPr="0081323C">
        <w:rPr>
          <w:i/>
          <w:iCs/>
          <w:color w:val="000000" w:themeColor="text1"/>
        </w:rPr>
        <w:t>aaBBCC</w:t>
      </w:r>
      <w:r w:rsidRPr="003D1B35">
        <w:rPr>
          <w:color w:val="000000" w:themeColor="text1"/>
        </w:rPr>
        <w:t>)</w:t>
      </w:r>
      <w:r w:rsidRPr="003D1B35">
        <w:rPr>
          <w:color w:val="000000" w:themeColor="text1"/>
        </w:rPr>
        <w:t>及灰身、捲翅、棒眼</w:t>
      </w:r>
      <w:r w:rsidRPr="003D1B35">
        <w:rPr>
          <w:color w:val="000000" w:themeColor="text1"/>
        </w:rPr>
        <w:t>(</w:t>
      </w:r>
      <w:r w:rsidRPr="0081323C">
        <w:rPr>
          <w:i/>
          <w:iCs/>
          <w:color w:val="000000" w:themeColor="text1"/>
        </w:rPr>
        <w:t>AAbbcc</w:t>
      </w:r>
      <w:r w:rsidRPr="003D1B35">
        <w:rPr>
          <w:color w:val="000000" w:themeColor="text1"/>
        </w:rPr>
        <w:t>)</w:t>
      </w:r>
      <w:r w:rsidRPr="003D1B35">
        <w:rPr>
          <w:color w:val="000000" w:themeColor="text1"/>
        </w:rPr>
        <w:t>的親代交配，產生的子代</w:t>
      </w:r>
      <w:r w:rsidRPr="003D1B35">
        <w:rPr>
          <w:color w:val="000000" w:themeColor="text1"/>
        </w:rPr>
        <w:t>F</w:t>
      </w:r>
      <w:r w:rsidRPr="0081323C">
        <w:rPr>
          <w:color w:val="000000" w:themeColor="text1"/>
          <w:vertAlign w:val="subscript"/>
        </w:rPr>
        <w:t>1</w:t>
      </w:r>
      <w:r w:rsidRPr="003D1B35">
        <w:rPr>
          <w:color w:val="000000" w:themeColor="text1"/>
        </w:rPr>
        <w:t>進行試交後，所觀察的</w:t>
      </w:r>
      <w:r w:rsidRPr="003D1B35">
        <w:rPr>
          <w:color w:val="000000" w:themeColor="text1"/>
        </w:rPr>
        <w:t>10,000</w:t>
      </w:r>
      <w:r w:rsidRPr="003D1B35">
        <w:rPr>
          <w:color w:val="000000" w:themeColor="text1"/>
        </w:rPr>
        <w:t>個後代的表型及數目如附表，請依據實驗結果，回答下列問題：</w:t>
      </w:r>
    </w:p>
    <w:p w:rsidR="0050508F" w:rsidRPr="003D1B35" w:rsidRDefault="007B0A7E" w:rsidP="00DA1C21">
      <w:pPr>
        <w:pStyle w:val="04-0"/>
        <w:ind w:left="353" w:hanging="353"/>
      </w:pPr>
      <w:r>
        <w:t>42.</w:t>
      </w:r>
      <w:r>
        <w:rPr>
          <w:rFonts w:hint="eastAsia"/>
        </w:rPr>
        <w:tab/>
      </w:r>
      <w:r w:rsidR="0050508F" w:rsidRPr="003D1B35">
        <w:t>實驗中用來試交的個體，其基因型為何？</w:t>
      </w:r>
      <w:bookmarkStart w:id="0" w:name="_GoBack"/>
      <w:bookmarkEnd w:id="0"/>
    </w:p>
    <w:p w:rsidR="0050508F" w:rsidRPr="003D1B35" w:rsidRDefault="0050508F" w:rsidP="00DA1C21">
      <w:pPr>
        <w:pStyle w:val="05-"/>
        <w:ind w:left="706" w:hanging="353"/>
      </w:pPr>
      <w:r w:rsidRPr="003D1B35">
        <w:t>(A)</w:t>
      </w:r>
      <w:r w:rsidRPr="008C4A68">
        <w:rPr>
          <w:i/>
        </w:rPr>
        <w:t>aabbcc</w:t>
      </w:r>
      <w:r w:rsidRPr="003D1B35">
        <w:t xml:space="preserve">　</w:t>
      </w:r>
      <w:r w:rsidRPr="003D1B35">
        <w:t>(B)</w:t>
      </w:r>
      <w:r w:rsidRPr="008C4A68">
        <w:rPr>
          <w:i/>
        </w:rPr>
        <w:t>AABBCC</w:t>
      </w:r>
      <w:r w:rsidRPr="003D1B35">
        <w:t xml:space="preserve">　</w:t>
      </w:r>
      <w:r w:rsidRPr="003D1B35">
        <w:t>(C)</w:t>
      </w:r>
      <w:r w:rsidRPr="008C4A68">
        <w:rPr>
          <w:i/>
        </w:rPr>
        <w:t>AaBbCc</w:t>
      </w:r>
      <w:r w:rsidRPr="003D1B35">
        <w:t xml:space="preserve">　</w:t>
      </w:r>
      <w:r w:rsidRPr="003D1B35">
        <w:t>(D)</w:t>
      </w:r>
      <w:r w:rsidRPr="008C4A68">
        <w:rPr>
          <w:i/>
        </w:rPr>
        <w:t>Aabbcc</w:t>
      </w:r>
    </w:p>
    <w:p w:rsidR="0050508F" w:rsidRPr="003D1B35" w:rsidRDefault="0050508F" w:rsidP="00DA1C21">
      <w:pPr>
        <w:pStyle w:val="04-0"/>
        <w:ind w:left="353" w:hanging="353"/>
      </w:pPr>
      <w:r w:rsidRPr="003D1B35">
        <w:rPr>
          <w:color w:val="000000" w:themeColor="text1"/>
        </w:rPr>
        <w:t>43.</w:t>
      </w:r>
      <w:r w:rsidR="007B0A7E">
        <w:rPr>
          <w:rFonts w:hint="eastAsia"/>
          <w:color w:val="000000" w:themeColor="text1"/>
        </w:rPr>
        <w:tab/>
      </w:r>
      <w:r w:rsidRPr="003D1B35">
        <w:t>後代表型中哪些未曾發生互換？</w:t>
      </w:r>
      <w:r w:rsidRPr="003D1B35">
        <w:rPr>
          <w:color w:val="000000" w:themeColor="text1"/>
        </w:rPr>
        <w:t>（</w:t>
      </w:r>
      <w:r>
        <w:rPr>
          <w:rFonts w:hint="eastAsia"/>
          <w:color w:val="000000" w:themeColor="text1"/>
        </w:rPr>
        <w:t>2</w:t>
      </w:r>
      <w:r w:rsidRPr="003D1B35">
        <w:rPr>
          <w:color w:val="000000" w:themeColor="text1"/>
        </w:rPr>
        <w:t>分）</w:t>
      </w:r>
    </w:p>
    <w:p w:rsidR="0050508F" w:rsidRPr="003D1B35" w:rsidRDefault="0050508F" w:rsidP="00DA1C21">
      <w:pPr>
        <w:pStyle w:val="04-0"/>
        <w:ind w:left="353" w:hanging="353"/>
      </w:pPr>
      <w:r w:rsidRPr="003D1B35">
        <w:rPr>
          <w:color w:val="000000" w:themeColor="text1"/>
        </w:rPr>
        <w:t>44.</w:t>
      </w:r>
      <w:r w:rsidR="007B0A7E">
        <w:rPr>
          <w:rFonts w:hint="eastAsia"/>
          <w:color w:val="000000" w:themeColor="text1"/>
        </w:rPr>
        <w:tab/>
      </w:r>
      <w:r w:rsidRPr="003D1B35">
        <w:t>根據後代的表型比例，實驗中基因</w:t>
      </w:r>
      <w:r w:rsidRPr="0081323C">
        <w:rPr>
          <w:i/>
          <w:iCs/>
        </w:rPr>
        <w:t>a</w:t>
      </w:r>
      <w:r w:rsidRPr="003D1B35">
        <w:t>和基因</w:t>
      </w:r>
      <w:r w:rsidRPr="0081323C">
        <w:rPr>
          <w:i/>
          <w:iCs/>
        </w:rPr>
        <w:t>c</w:t>
      </w:r>
      <w:r w:rsidRPr="003D1B35">
        <w:t>的互換率為何？</w:t>
      </w:r>
      <w:r w:rsidRPr="003D1B35">
        <w:rPr>
          <w:color w:val="000000" w:themeColor="text1"/>
        </w:rPr>
        <w:t>（</w:t>
      </w:r>
      <w:r>
        <w:rPr>
          <w:rFonts w:hint="eastAsia"/>
          <w:color w:val="000000" w:themeColor="text1"/>
        </w:rPr>
        <w:t>2</w:t>
      </w:r>
      <w:r w:rsidRPr="003D1B35">
        <w:rPr>
          <w:color w:val="000000" w:themeColor="text1"/>
        </w:rPr>
        <w:t>分）</w:t>
      </w:r>
    </w:p>
    <w:p w:rsidR="0050508F" w:rsidRDefault="0050508F" w:rsidP="00DA1C21">
      <w:pPr>
        <w:pStyle w:val="07-"/>
        <w:ind w:left="353" w:hanging="353"/>
      </w:pPr>
      <w:r w:rsidRPr="0081323C">
        <w:rPr>
          <w:rFonts w:ascii="新細明體" w:hAnsi="新細明體" w:cs="新細明體" w:hint="eastAsia"/>
        </w:rPr>
        <w:t>◎</w:t>
      </w:r>
      <w:r w:rsidRPr="0081323C">
        <w:rPr>
          <w:rFonts w:hint="eastAsia"/>
        </w:rPr>
        <w:t>4</w:t>
      </w:r>
      <w:r>
        <w:rPr>
          <w:rFonts w:hint="eastAsia"/>
        </w:rPr>
        <w:t>5</w:t>
      </w:r>
      <w:r w:rsidRPr="0081323C">
        <w:t>～</w:t>
      </w:r>
      <w:r w:rsidRPr="0081323C">
        <w:rPr>
          <w:rFonts w:hint="eastAsia"/>
        </w:rPr>
        <w:t>4</w:t>
      </w:r>
      <w:r>
        <w:rPr>
          <w:rFonts w:hint="eastAsia"/>
        </w:rPr>
        <w:t>6</w:t>
      </w:r>
      <w:r w:rsidRPr="0081323C">
        <w:t>題為題組</w:t>
      </w:r>
    </w:p>
    <w:p w:rsidR="0050508F" w:rsidRPr="003D1B35" w:rsidRDefault="0050508F" w:rsidP="00E27F38">
      <w:pPr>
        <w:pStyle w:val="04-3"/>
        <w:ind w:firstLine="470"/>
        <w:rPr>
          <w:color w:val="000000" w:themeColor="text1"/>
        </w:rPr>
      </w:pPr>
      <w:r w:rsidRPr="003D1B35">
        <w:rPr>
          <w:color w:val="000000" w:themeColor="text1"/>
        </w:rPr>
        <w:t>科學家在瑞典斯米格角調查一種奎蛇</w:t>
      </w:r>
      <w:r w:rsidRPr="003D1B35">
        <w:rPr>
          <w:color w:val="000000" w:themeColor="text1"/>
        </w:rPr>
        <w:t>(Vipera berus)</w:t>
      </w:r>
      <w:r w:rsidRPr="003D1B35">
        <w:rPr>
          <w:color w:val="000000" w:themeColor="text1"/>
        </w:rPr>
        <w:t>，發現從</w:t>
      </w:r>
      <w:r w:rsidRPr="003D1B35">
        <w:rPr>
          <w:color w:val="000000" w:themeColor="text1"/>
        </w:rPr>
        <w:t>1984</w:t>
      </w:r>
      <w:r w:rsidRPr="003D1B35">
        <w:rPr>
          <w:color w:val="000000" w:themeColor="text1"/>
        </w:rPr>
        <w:t>年起，這些奎蛇的數量逐漸下降，為了避免這個族群滅絕，科學家們在</w:t>
      </w:r>
      <w:r w:rsidRPr="003D1B35">
        <w:rPr>
          <w:color w:val="000000" w:themeColor="text1"/>
        </w:rPr>
        <w:t>1992</w:t>
      </w:r>
      <w:r w:rsidRPr="003D1B35">
        <w:rPr>
          <w:color w:val="000000" w:themeColor="text1"/>
        </w:rPr>
        <w:t>年自其他地區引入了新的雄性個體。</w:t>
      </w:r>
    </w:p>
    <w:p w:rsidR="0050508F" w:rsidRDefault="0050508F" w:rsidP="008C4A68">
      <w:pPr>
        <w:pStyle w:val="04-3"/>
        <w:spacing w:afterLines="30" w:after="109"/>
        <w:ind w:firstLine="470"/>
        <w:rPr>
          <w:color w:val="000000" w:themeColor="text1"/>
        </w:rPr>
      </w:pPr>
      <w:r w:rsidRPr="003D1B35">
        <w:rPr>
          <w:color w:val="000000" w:themeColor="text1"/>
        </w:rPr>
        <w:t>附圖</w:t>
      </w:r>
      <w:r w:rsidRPr="003D1B35">
        <w:rPr>
          <w:color w:val="000000" w:themeColor="text1"/>
        </w:rPr>
        <w:t>(a)</w:t>
      </w:r>
      <w:r w:rsidRPr="003D1B35">
        <w:rPr>
          <w:color w:val="000000" w:themeColor="text1"/>
        </w:rPr>
        <w:t>為</w:t>
      </w:r>
      <w:r w:rsidRPr="003D1B35">
        <w:rPr>
          <w:color w:val="000000" w:themeColor="text1"/>
        </w:rPr>
        <w:t>1981</w:t>
      </w:r>
      <w:r w:rsidRPr="003D1B35">
        <w:rPr>
          <w:color w:val="000000" w:themeColor="text1"/>
        </w:rPr>
        <w:t>年到</w:t>
      </w:r>
      <w:r w:rsidRPr="003D1B35">
        <w:rPr>
          <w:color w:val="000000" w:themeColor="text1"/>
        </w:rPr>
        <w:t>1999</w:t>
      </w:r>
      <w:r w:rsidRPr="003D1B35">
        <w:rPr>
          <w:color w:val="000000" w:themeColor="text1"/>
        </w:rPr>
        <w:t>年間，他們捕獲的所有奎蛇的數量（黑色）與當年度性成熟的公奎蛇（橘色），附圖</w:t>
      </w:r>
      <w:r w:rsidRPr="003D1B35">
        <w:rPr>
          <w:color w:val="000000" w:themeColor="text1"/>
        </w:rPr>
        <w:t>(b)</w:t>
      </w:r>
      <w:r w:rsidRPr="003D1B35">
        <w:rPr>
          <w:color w:val="000000" w:themeColor="text1"/>
        </w:rPr>
        <w:t>分析引入新的雄性個體前後的</w:t>
      </w:r>
      <w:r w:rsidRPr="003D1B35">
        <w:rPr>
          <w:color w:val="000000" w:themeColor="text1"/>
        </w:rPr>
        <w:t>DNA</w:t>
      </w:r>
      <w:r w:rsidRPr="003D1B35">
        <w:rPr>
          <w:color w:val="000000" w:themeColor="text1"/>
        </w:rPr>
        <w:t>差異。</w:t>
      </w:r>
    </w:p>
    <w:p w:rsidR="008C4A68" w:rsidRDefault="008C4A68" w:rsidP="008C4A68">
      <w:pPr>
        <w:pStyle w:val="04-3"/>
        <w:ind w:firstLineChars="0" w:firstLine="0"/>
        <w:jc w:val="left"/>
        <w:rPr>
          <w:color w:val="000000" w:themeColor="text1"/>
        </w:rPr>
      </w:pPr>
      <w:r>
        <w:rPr>
          <w:rFonts w:hint="eastAsia"/>
          <w:color w:val="000000" w:themeColor="text1"/>
        </w:rPr>
        <w:t xml:space="preserve">   (a)                                                    (b)</w:t>
      </w:r>
    </w:p>
    <w:p w:rsidR="008C4A68" w:rsidRPr="0050508F" w:rsidRDefault="008C4A68" w:rsidP="008C4A68">
      <w:pPr>
        <w:pStyle w:val="04-3"/>
        <w:ind w:firstLineChars="0" w:firstLine="0"/>
        <w:jc w:val="center"/>
        <w:textAlignment w:val="top"/>
        <w:rPr>
          <w:color w:val="000000" w:themeColor="text1"/>
        </w:rPr>
      </w:pPr>
      <w:r>
        <w:rPr>
          <w:noProof/>
          <w:color w:val="000000" w:themeColor="text1"/>
        </w:rPr>
        <w:drawing>
          <wp:inline distT="0" distB="0" distL="0" distR="0">
            <wp:extent cx="3381375" cy="2238375"/>
            <wp:effectExtent l="0" t="0" r="9525"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ep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81375" cy="2238375"/>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0" distR="0">
            <wp:extent cx="1552575" cy="1409700"/>
            <wp:effectExtent l="0" t="0" r="952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ep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52575" cy="1409700"/>
                    </a:xfrm>
                    <a:prstGeom prst="rect">
                      <a:avLst/>
                    </a:prstGeom>
                  </pic:spPr>
                </pic:pic>
              </a:graphicData>
            </a:graphic>
          </wp:inline>
        </w:drawing>
      </w:r>
    </w:p>
    <w:p w:rsidR="0050508F" w:rsidRPr="003D1B35" w:rsidRDefault="0050508F" w:rsidP="00DA1C21">
      <w:pPr>
        <w:pStyle w:val="04-0"/>
        <w:ind w:left="353" w:hanging="353"/>
      </w:pPr>
      <w:r w:rsidRPr="003D1B35">
        <w:t>45.</w:t>
      </w:r>
      <w:r w:rsidR="007B0A7E">
        <w:rPr>
          <w:rFonts w:hint="eastAsia"/>
        </w:rPr>
        <w:tab/>
      </w:r>
      <w:r w:rsidRPr="003D1B35">
        <w:t>請問在未引入新個體前，此族群可能面臨何種危機？</w:t>
      </w:r>
      <w:r>
        <w:rPr>
          <w:rFonts w:hint="eastAsia"/>
        </w:rPr>
        <w:t>（請列舉兩項原因）</w:t>
      </w:r>
      <w:r w:rsidRPr="003D1B35">
        <w:t>（</w:t>
      </w:r>
      <w:r>
        <w:rPr>
          <w:rFonts w:hint="eastAsia"/>
        </w:rPr>
        <w:t>4</w:t>
      </w:r>
      <w:r w:rsidRPr="003D1B35">
        <w:t>分）</w:t>
      </w:r>
    </w:p>
    <w:p w:rsidR="0050508F" w:rsidRPr="003D1B35" w:rsidRDefault="0050508F" w:rsidP="00DA1C21">
      <w:pPr>
        <w:pStyle w:val="04-0"/>
        <w:ind w:left="353" w:hanging="353"/>
      </w:pPr>
      <w:r w:rsidRPr="003D1B35">
        <w:t>46.</w:t>
      </w:r>
      <w:r w:rsidR="007B0A7E">
        <w:rPr>
          <w:rFonts w:hint="eastAsia"/>
        </w:rPr>
        <w:tab/>
      </w:r>
      <w:r w:rsidRPr="003D1B35">
        <w:t>附圖</w:t>
      </w:r>
      <w:r w:rsidRPr="003D1B35">
        <w:t>(b)</w:t>
      </w:r>
      <w:r w:rsidRPr="003D1B35">
        <w:t>為科學家利用南方墨點法</w:t>
      </w:r>
      <w:r w:rsidRPr="003D1B35">
        <w:t>(Southern Blot)</w:t>
      </w:r>
      <w:r w:rsidRPr="003D1B35">
        <w:t>所得分析結果，南方墨點法是一種偵測特定</w:t>
      </w:r>
      <w:r w:rsidRPr="003D1B35">
        <w:t>DNA</w:t>
      </w:r>
      <w:r w:rsidRPr="003D1B35">
        <w:t>序列的技術，分析引入前後的</w:t>
      </w:r>
      <w:r w:rsidRPr="003D1B35">
        <w:t>DNA</w:t>
      </w:r>
      <w:r w:rsidRPr="003D1B35">
        <w:t>差異。請問引入新的雄性個體，為這個族群帶來何種好處，使之免於滅絕？（</w:t>
      </w:r>
      <w:r>
        <w:rPr>
          <w:rFonts w:hint="eastAsia"/>
        </w:rPr>
        <w:t>2</w:t>
      </w:r>
      <w:r w:rsidRPr="003D1B35">
        <w:t>分）</w:t>
      </w:r>
    </w:p>
    <w:p w:rsidR="008C4A68" w:rsidRDefault="008C4A68">
      <w:pPr>
        <w:widowControl/>
        <w:jc w:val="left"/>
        <w:rPr>
          <w:rFonts w:ascii="新細明體" w:hAnsi="新細明體" w:cs="新細明體"/>
          <w:u w:val="single"/>
        </w:rPr>
      </w:pPr>
      <w:r>
        <w:rPr>
          <w:rFonts w:ascii="新細明體" w:hAnsi="新細明體" w:cs="新細明體"/>
        </w:rPr>
        <w:br w:type="page"/>
      </w:r>
    </w:p>
    <w:p w:rsidR="0050508F" w:rsidRDefault="0050508F" w:rsidP="00DA1C21">
      <w:pPr>
        <w:pStyle w:val="07-"/>
        <w:ind w:left="353" w:hanging="353"/>
      </w:pPr>
      <w:r w:rsidRPr="0081323C">
        <w:rPr>
          <w:rFonts w:ascii="新細明體" w:hAnsi="新細明體" w:cs="新細明體" w:hint="eastAsia"/>
        </w:rPr>
        <w:t>◎</w:t>
      </w:r>
      <w:r w:rsidRPr="0081323C">
        <w:rPr>
          <w:rFonts w:hint="eastAsia"/>
        </w:rPr>
        <w:t>4</w:t>
      </w:r>
      <w:r>
        <w:rPr>
          <w:rFonts w:hint="eastAsia"/>
        </w:rPr>
        <w:t>7</w:t>
      </w:r>
      <w:r w:rsidRPr="0081323C">
        <w:t>～</w:t>
      </w:r>
      <w:r w:rsidRPr="0081323C">
        <w:rPr>
          <w:rFonts w:hint="eastAsia"/>
        </w:rPr>
        <w:t>4</w:t>
      </w:r>
      <w:r>
        <w:rPr>
          <w:rFonts w:hint="eastAsia"/>
        </w:rPr>
        <w:t>8</w:t>
      </w:r>
      <w:r w:rsidRPr="0081323C">
        <w:t>題為題組</w:t>
      </w:r>
    </w:p>
    <w:p w:rsidR="0050508F" w:rsidRPr="003D1B35" w:rsidRDefault="0050508F" w:rsidP="00E27F38">
      <w:pPr>
        <w:pStyle w:val="04-3"/>
        <w:ind w:firstLine="470"/>
        <w:rPr>
          <w:color w:val="000000" w:themeColor="text1"/>
        </w:rPr>
      </w:pPr>
      <w:r w:rsidRPr="003D1B35">
        <w:rPr>
          <w:color w:val="000000" w:themeColor="text1"/>
        </w:rPr>
        <w:t>一般神</w:t>
      </w:r>
      <w:r w:rsidR="008C4A68">
        <w:rPr>
          <w:noProof/>
          <w:color w:val="000000" w:themeColor="text1"/>
        </w:rPr>
        <w:drawing>
          <wp:anchor distT="0" distB="0" distL="114300" distR="114300" simplePos="0" relativeHeight="251672576" behindDoc="0" locked="0" layoutInCell="1" allowOverlap="1">
            <wp:simplePos x="1466850" y="955040"/>
            <wp:positionH relativeFrom="column">
              <wp:align>right</wp:align>
            </wp:positionH>
            <wp:positionV relativeFrom="paragraph">
              <wp:posOffset>3810</wp:posOffset>
            </wp:positionV>
            <wp:extent cx="2581200" cy="1782000"/>
            <wp:effectExtent l="0" t="0" r="0" b="8890"/>
            <wp:wrapSquare wrapText="bothSides"/>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ep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200" cy="1782000"/>
                    </a:xfrm>
                    <a:prstGeom prst="rect">
                      <a:avLst/>
                    </a:prstGeom>
                  </pic:spPr>
                </pic:pic>
              </a:graphicData>
            </a:graphic>
            <wp14:sizeRelH relativeFrom="margin">
              <wp14:pctWidth>0</wp14:pctWidth>
            </wp14:sizeRelH>
            <wp14:sizeRelV relativeFrom="margin">
              <wp14:pctHeight>0</wp14:pctHeight>
            </wp14:sizeRelV>
          </wp:anchor>
        </w:drawing>
      </w:r>
      <w:r w:rsidRPr="003D1B35">
        <w:rPr>
          <w:color w:val="000000" w:themeColor="text1"/>
        </w:rPr>
        <w:t>經細胞在引發神經衝動時，所產生的電位變化如右圖，請依照圖中所示回答下列問題：</w:t>
      </w:r>
    </w:p>
    <w:p w:rsidR="0050508F" w:rsidRDefault="0050508F" w:rsidP="00DA1C21">
      <w:pPr>
        <w:pStyle w:val="04-0"/>
        <w:ind w:left="353" w:hanging="353"/>
      </w:pPr>
      <w:r w:rsidRPr="003D1B35">
        <w:t>47.</w:t>
      </w:r>
      <w:r w:rsidR="007B0A7E">
        <w:rPr>
          <w:rFonts w:hint="eastAsia"/>
        </w:rPr>
        <w:tab/>
      </w:r>
      <w:r w:rsidRPr="003D1B35">
        <w:t>膜電位在</w:t>
      </w:r>
      <w:r w:rsidRPr="003D1B35">
        <w:t>A</w:t>
      </w:r>
      <w:r w:rsidRPr="003D1B35">
        <w:t>時期，鈉、鉀離子於細胞內外的濃度高低各為何？（</w:t>
      </w:r>
      <w:r>
        <w:rPr>
          <w:rFonts w:hint="eastAsia"/>
        </w:rPr>
        <w:t>2</w:t>
      </w:r>
      <w:r w:rsidRPr="003D1B35">
        <w:t>分）</w:t>
      </w:r>
    </w:p>
    <w:p w:rsidR="005B1C49" w:rsidRDefault="005B1C49" w:rsidP="005B1C49">
      <w:pPr>
        <w:pStyle w:val="06-"/>
        <w:ind w:left="353" w:firstLineChars="0" w:firstLine="0"/>
      </w:pPr>
    </w:p>
    <w:p w:rsidR="00593492" w:rsidRDefault="00593492" w:rsidP="005B1C49">
      <w:pPr>
        <w:pStyle w:val="06-"/>
        <w:ind w:left="353" w:firstLineChars="0" w:firstLine="0"/>
      </w:pPr>
    </w:p>
    <w:p w:rsidR="00593492" w:rsidRDefault="00593492" w:rsidP="005B1C49">
      <w:pPr>
        <w:pStyle w:val="06-"/>
        <w:ind w:left="353" w:firstLineChars="0" w:firstLine="0"/>
      </w:pPr>
    </w:p>
    <w:p w:rsidR="00593492" w:rsidRPr="007B0A7E" w:rsidRDefault="00593492" w:rsidP="005B1C49">
      <w:pPr>
        <w:pStyle w:val="06-"/>
        <w:ind w:left="353" w:firstLineChars="0" w:firstLine="0"/>
      </w:pPr>
    </w:p>
    <w:p w:rsidR="0050508F" w:rsidRPr="003D1B35" w:rsidRDefault="0050508F" w:rsidP="00DA1C21">
      <w:pPr>
        <w:pStyle w:val="04-0"/>
        <w:ind w:left="353" w:hanging="353"/>
        <w:rPr>
          <w:rFonts w:eastAsiaTheme="minorEastAsia"/>
          <w:color w:val="000000" w:themeColor="text1"/>
        </w:rPr>
      </w:pPr>
      <w:r w:rsidRPr="003D1B35">
        <w:rPr>
          <w:rFonts w:eastAsiaTheme="minorEastAsia"/>
          <w:color w:val="000000" w:themeColor="text1"/>
        </w:rPr>
        <w:t>48.</w:t>
      </w:r>
      <w:r w:rsidR="007B0A7E">
        <w:rPr>
          <w:rFonts w:eastAsiaTheme="minorEastAsia" w:hint="eastAsia"/>
          <w:color w:val="000000" w:themeColor="text1"/>
        </w:rPr>
        <w:tab/>
      </w:r>
      <w:r w:rsidRPr="00177F24">
        <w:t>D</w:t>
      </w:r>
      <w:r w:rsidRPr="00177F24">
        <w:t>過程的中文名稱為何？</w:t>
      </w:r>
      <w:r w:rsidR="005B1C49" w:rsidRPr="003D1B35">
        <w:rPr>
          <w:rFonts w:eastAsiaTheme="minorEastAsia"/>
          <w:color w:val="000000" w:themeColor="text1"/>
        </w:rPr>
        <w:t>（</w:t>
      </w:r>
      <w:r w:rsidR="005B1C49">
        <w:rPr>
          <w:rFonts w:eastAsiaTheme="minorEastAsia" w:hint="eastAsia"/>
          <w:color w:val="000000" w:themeColor="text1"/>
        </w:rPr>
        <w:t>1</w:t>
      </w:r>
      <w:r w:rsidR="005B1C49" w:rsidRPr="003D1B35">
        <w:rPr>
          <w:rFonts w:eastAsiaTheme="minorEastAsia"/>
          <w:color w:val="000000" w:themeColor="text1"/>
        </w:rPr>
        <w:t>分）</w:t>
      </w:r>
      <w:r w:rsidRPr="00177F24">
        <w:t>且造成的原因為何</w:t>
      </w:r>
      <w:r w:rsidR="005B1C49">
        <w:t>？</w:t>
      </w:r>
      <w:r w:rsidRPr="003D1B35">
        <w:rPr>
          <w:rFonts w:eastAsiaTheme="minorEastAsia"/>
          <w:color w:val="000000" w:themeColor="text1"/>
        </w:rPr>
        <w:t>（</w:t>
      </w:r>
      <w:r w:rsidR="005B1C49">
        <w:rPr>
          <w:rFonts w:eastAsiaTheme="minorEastAsia" w:hint="eastAsia"/>
          <w:color w:val="000000" w:themeColor="text1"/>
        </w:rPr>
        <w:t>1</w:t>
      </w:r>
      <w:r w:rsidRPr="003D1B35">
        <w:rPr>
          <w:rFonts w:eastAsiaTheme="minorEastAsia"/>
          <w:color w:val="000000" w:themeColor="text1"/>
        </w:rPr>
        <w:t>分）</w:t>
      </w:r>
    </w:p>
    <w:p w:rsidR="005B1C49" w:rsidRPr="007B0A7E" w:rsidRDefault="005B1C49" w:rsidP="005B1C49">
      <w:pPr>
        <w:pStyle w:val="06-"/>
        <w:ind w:left="353" w:firstLineChars="0" w:firstLine="0"/>
        <w:rPr>
          <w:color w:val="00B050"/>
        </w:rPr>
      </w:pPr>
    </w:p>
    <w:sectPr w:rsidR="005B1C49" w:rsidRPr="007B0A7E" w:rsidSect="00DA1C21">
      <w:headerReference w:type="even" r:id="rId48"/>
      <w:headerReference w:type="default" r:id="rId49"/>
      <w:footerReference w:type="even" r:id="rId50"/>
      <w:footerReference w:type="default" r:id="rId51"/>
      <w:headerReference w:type="first" r:id="rId52"/>
      <w:footerReference w:type="first" r:id="rId53"/>
      <w:pgSz w:w="11906" w:h="16838" w:code="9"/>
      <w:pgMar w:top="1134" w:right="1134" w:bottom="1134" w:left="1134" w:header="561" w:footer="567" w:gutter="0"/>
      <w:pgNumType w:start="1"/>
      <w:cols w:space="425"/>
      <w:docGrid w:type="linesAndChars" w:linePitch="364" w:charSpace="30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6104" w:rsidRDefault="00D66104">
      <w:r>
        <w:separator/>
      </w:r>
    </w:p>
  </w:endnote>
  <w:endnote w:type="continuationSeparator" w:id="0">
    <w:p w:rsidR="00D66104" w:rsidRDefault="00D661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粗黑體">
    <w:panose1 w:val="020B0709000000000000"/>
    <w:charset w:val="88"/>
    <w:family w:val="modern"/>
    <w:pitch w:val="fixed"/>
    <w:sig w:usb0="80000001" w:usb1="28091800" w:usb2="00000016" w:usb3="00000000" w:csb0="00100000" w:csb1="00000000"/>
  </w:font>
  <w:font w:name="華康中黑體">
    <w:panose1 w:val="020B0509000000000000"/>
    <w:charset w:val="88"/>
    <w:family w:val="modern"/>
    <w:pitch w:val="fixed"/>
    <w:sig w:usb0="80000001" w:usb1="28091800" w:usb2="00000016" w:usb3="00000000" w:csb0="00100000" w:csb1="00000000"/>
  </w:font>
  <w:font w:name="Calibri">
    <w:panose1 w:val="020F0502020204030204"/>
    <w:charset w:val="00"/>
    <w:family w:val="swiss"/>
    <w:pitch w:val="variable"/>
    <w:sig w:usb0="E4002EFF" w:usb1="C000247B" w:usb2="00000009" w:usb3="00000000" w:csb0="000001FF" w:csb1="00000000"/>
  </w:font>
  <w:font w:name="華康中明體">
    <w:altName w:val="微軟正黑體"/>
    <w:panose1 w:val="02020509000000000000"/>
    <w:charset w:val="88"/>
    <w:family w:val="modern"/>
    <w:pitch w:val="fixed"/>
    <w:sig w:usb0="80000001" w:usb1="28091800" w:usb2="00000016"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華康楷書體W3">
    <w:panose1 w:val="03000309000000000000"/>
    <w:charset w:val="88"/>
    <w:family w:val="script"/>
    <w:pitch w:val="fixed"/>
    <w:sig w:usb0="80000001" w:usb1="28091800" w:usb2="00000016"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rsidP="00E8503A">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Pr>
        <w:rStyle w:val="a7"/>
        <w:noProof/>
      </w:rPr>
      <w:t>2</w:t>
    </w:r>
    <w:r>
      <w:rPr>
        <w:rStyle w:val="a7"/>
      </w:rPr>
      <w:fldChar w:fldCharType="end"/>
    </w:r>
  </w:p>
  <w:p w:rsidR="00D66104" w:rsidRPr="00E8503A" w:rsidRDefault="00D66104" w:rsidP="00A91181">
    <w:pPr>
      <w:pStyle w:val="a5"/>
      <w:ind w:right="360"/>
      <w:jc w:val="center"/>
      <w:rPr>
        <w:rStyle w:val="a7"/>
        <w:sz w:val="22"/>
        <w:szCs w:val="22"/>
        <w:bdr w:val="single" w:sz="4" w:space="0" w:color="auto"/>
      </w:rPr>
    </w:pPr>
    <w:r w:rsidRPr="00E8503A">
      <w:rPr>
        <w:rStyle w:val="a7"/>
        <w:rFonts w:hint="eastAsia"/>
        <w:sz w:val="22"/>
        <w:szCs w:val="22"/>
        <w:bdr w:val="single" w:sz="4" w:space="0" w:color="auto"/>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rsidP="00F73250">
    <w:pPr>
      <w:pStyle w:val="a5"/>
      <w:framePr w:hSpace="567" w:wrap="around" w:vAnchor="text" w:hAnchor="margin" w:xAlign="center" w:y="1"/>
      <w:pBdr>
        <w:top w:val="single" w:sz="4" w:space="1" w:color="auto"/>
        <w:left w:val="single" w:sz="4" w:space="4" w:color="auto"/>
        <w:bottom w:val="single" w:sz="4" w:space="1" w:color="auto"/>
        <w:right w:val="single" w:sz="4" w:space="4" w:color="auto"/>
      </w:pBdr>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rsidR="00D66104" w:rsidRPr="00A91181" w:rsidRDefault="00D66104" w:rsidP="00A91181">
    <w:pPr>
      <w:pStyle w:val="a5"/>
      <w:ind w:right="360"/>
      <w:jc w:val="center"/>
      <w:rPr>
        <w:sz w:val="22"/>
        <w:szCs w:val="22"/>
        <w:bdr w:val="single" w:sz="4" w:space="0" w:color="auto"/>
      </w:rPr>
    </w:pPr>
    <w:r w:rsidRPr="00A91181">
      <w:rPr>
        <w:rStyle w:val="a7"/>
        <w:rFonts w:hint="eastAsia"/>
        <w:sz w:val="22"/>
        <w:szCs w:val="22"/>
        <w:bdr w:val="single" w:sz="4" w:space="0" w:color="auto"/>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705C54" w:rsidRDefault="00D66104" w:rsidP="00705C54">
    <w:pPr>
      <w:pStyle w:val="a5"/>
      <w:jc w:val="right"/>
      <w:rPr>
        <w:rFonts w:ascii="華康中黑體" w:eastAsia="華康中黑體" w:hAnsi="標楷體"/>
        <w:sz w:val="40"/>
        <w:szCs w:val="40"/>
      </w:rPr>
    </w:pPr>
    <w:r>
      <w:rPr>
        <w:rFonts w:ascii="華康中黑體" w:eastAsia="華康中黑體" w:hAnsi="標楷體" w:hint="eastAsia"/>
        <w:noProof/>
        <w:sz w:val="40"/>
        <w:szCs w:val="40"/>
      </w:rPr>
      <w:drawing>
        <wp:inline distT="0" distB="0" distL="0" distR="0" wp14:anchorId="3C304CC4" wp14:editId="23FDD532">
          <wp:extent cx="868680" cy="307800"/>
          <wp:effectExtent l="0" t="0" r="762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8680" cy="307800"/>
                  </a:xfrm>
                  <a:prstGeom prst="rect">
                    <a:avLst/>
                  </a:prstGeom>
                  <a:noFill/>
                  <a:ln>
                    <a:noFill/>
                  </a:ln>
                </pic:spPr>
              </pic:pic>
            </a:graphicData>
          </a:graphic>
        </wp:inline>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705C54" w:rsidRDefault="00D66104" w:rsidP="00705C54">
    <w:pPr>
      <w:pStyle w:val="a5"/>
      <w:jc w:val="left"/>
    </w:pPr>
    <w:r>
      <w:rPr>
        <w:rFonts w:ascii="華康中黑體" w:eastAsia="華康中黑體" w:hAnsi="標楷體" w:hint="eastAsia"/>
        <w:noProof/>
        <w:sz w:val="40"/>
        <w:szCs w:val="40"/>
      </w:rPr>
      <w:drawing>
        <wp:inline distT="0" distB="0" distL="0" distR="0" wp14:anchorId="5BE89868" wp14:editId="052BC54C">
          <wp:extent cx="865800" cy="307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65800" cy="307800"/>
                  </a:xfrm>
                  <a:prstGeom prst="rect">
                    <a:avLst/>
                  </a:prstGeom>
                  <a:noFill/>
                  <a:ln>
                    <a:noFill/>
                  </a:ln>
                </pic:spPr>
              </pic:pic>
            </a:graphicData>
          </a:graphic>
        </wp:inline>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6104" w:rsidRDefault="00D66104">
      <w:r>
        <w:separator/>
      </w:r>
    </w:p>
  </w:footnote>
  <w:footnote w:type="continuationSeparator" w:id="0">
    <w:p w:rsidR="00D66104" w:rsidRDefault="00D661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F41D1E" w:rsidRDefault="00D66104" w:rsidP="004278E8">
    <w:pPr>
      <w:tabs>
        <w:tab w:val="center" w:pos="4820"/>
        <w:tab w:val="right" w:pos="9631"/>
      </w:tabs>
      <w:spacing w:line="240" w:lineRule="exact"/>
      <w:jc w:val="left"/>
      <w:rPr>
        <w:rFonts w:eastAsia="標楷體"/>
        <w:spacing w:val="-6"/>
        <w:sz w:val="21"/>
        <w:szCs w:val="21"/>
      </w:rPr>
    </w:pP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請記得在答題卷簽名欄位以正楷簽全名</w:t>
    </w:r>
    <w:r>
      <w:rPr>
        <w:rFonts w:eastAsia="標楷體" w:hAnsi="標楷體" w:hint="eastAsia"/>
        <w:spacing w:val="-6"/>
        <w:sz w:val="21"/>
        <w:szCs w:val="21"/>
      </w:rPr>
      <w:tab/>
    </w: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4B3D19">
      <w:rPr>
        <w:rStyle w:val="a7"/>
        <w:noProof/>
        <w:sz w:val="21"/>
        <w:szCs w:val="21"/>
      </w:rPr>
      <w:t>12</w:t>
    </w:r>
    <w:r w:rsidRPr="00970A23">
      <w:rPr>
        <w:rStyle w:val="a7"/>
        <w:sz w:val="21"/>
        <w:szCs w:val="21"/>
      </w:rPr>
      <w:fldChar w:fldCharType="end"/>
    </w:r>
    <w:r w:rsidRPr="00F41D1E">
      <w:rPr>
        <w:rFonts w:eastAsia="標楷體" w:hAnsi="標楷體"/>
        <w:spacing w:val="-6"/>
        <w:sz w:val="21"/>
        <w:szCs w:val="21"/>
      </w:rPr>
      <w:t>頁</w:t>
    </w:r>
  </w:p>
  <w:p w:rsidR="00D66104" w:rsidRPr="00506E86" w:rsidRDefault="00D66104" w:rsidP="007242AC">
    <w:pPr>
      <w:pStyle w:val="a5"/>
      <w:jc w:val="right"/>
      <w:rPr>
        <w:sz w:val="21"/>
        <w:szCs w:val="21"/>
      </w:rPr>
    </w:pPr>
    <w:r w:rsidRPr="00F41D1E">
      <w:rPr>
        <w:rFonts w:eastAsia="標楷體" w:hAnsi="標楷體"/>
        <w:spacing w:val="-6"/>
        <w:sz w:val="21"/>
        <w:szCs w:val="21"/>
      </w:rPr>
      <w:t>共</w:t>
    </w:r>
    <w:r w:rsidR="00593492">
      <w:rPr>
        <w:rStyle w:val="a7"/>
        <w:rFonts w:hint="eastAsia"/>
      </w:rPr>
      <w:t>14</w:t>
    </w:r>
    <w:r w:rsidRPr="00F41D1E">
      <w:rPr>
        <w:rFonts w:eastAsia="標楷體" w:hAnsi="標楷體"/>
        <w:spacing w:val="-6"/>
        <w:sz w:val="21"/>
        <w:szCs w:val="21"/>
      </w:rPr>
      <w:t>頁</w:t>
    </w:r>
    <w:r>
      <w:rPr>
        <w:rFonts w:eastAsia="華康楷書體W3"/>
        <w:noProof/>
        <w:sz w:val="21"/>
        <w:szCs w:val="21"/>
      </w:rPr>
      <mc:AlternateContent>
        <mc:Choice Requires="wps">
          <w:drawing>
            <wp:anchor distT="0" distB="0" distL="114300" distR="114300" simplePos="0" relativeHeight="251657216" behindDoc="0" locked="1" layoutInCell="1" allowOverlap="1" wp14:anchorId="6B3A6AB5" wp14:editId="3B1C9BBD">
              <wp:simplePos x="0" y="0"/>
              <wp:positionH relativeFrom="column">
                <wp:posOffset>-153670</wp:posOffset>
              </wp:positionH>
              <wp:positionV relativeFrom="page">
                <wp:posOffset>319405</wp:posOffset>
              </wp:positionV>
              <wp:extent cx="1166495" cy="486410"/>
              <wp:effectExtent l="0" t="0" r="0" b="8890"/>
              <wp:wrapNone/>
              <wp:docPr id="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6104" w:rsidRPr="00F41D1E" w:rsidRDefault="00D66104" w:rsidP="007242AC">
                          <w:pPr>
                            <w:pStyle w:val="-4"/>
                          </w:pPr>
                          <w:r>
                            <w:rPr>
                              <w:rFonts w:hint="eastAsia"/>
                            </w:rPr>
                            <w:t>11</w:t>
                          </w:r>
                          <w:r w:rsidR="00EF4BB5">
                            <w:rPr>
                              <w:rFonts w:hint="eastAsia"/>
                            </w:rPr>
                            <w:t>4</w:t>
                          </w:r>
                          <w:r>
                            <w:rPr>
                              <w:rFonts w:hint="eastAsia"/>
                            </w:rPr>
                            <w:t>年模擬</w:t>
                          </w:r>
                          <w:r w:rsidRPr="005E3CF2">
                            <w:rPr>
                              <w:rFonts w:hint="eastAsia"/>
                            </w:rPr>
                            <w:t>試卷</w:t>
                          </w:r>
                        </w:p>
                        <w:p w:rsidR="00D66104" w:rsidRPr="00F41D1E" w:rsidRDefault="00D66104"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p w:rsidR="00D66104" w:rsidRPr="00F41D1E" w:rsidRDefault="00D66104"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28" type="#_x0000_t202" style="position:absolute;left:0;text-align:left;margin-left:-12.1pt;margin-top:25.15pt;width:91.85pt;height:3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" filled="f" stroked="f">
              <v:textbox>
                <w:txbxContent>
                  <w:p w:rsidR="00D66104" w:rsidRPr="00F41D1E" w:rsidRDefault="00D66104" w:rsidP="007242AC">
                    <w:pPr>
                      <w:pStyle w:val="-4"/>
                    </w:pPr>
                    <w:r>
                      <w:rPr>
                        <w:rFonts w:hint="eastAsia"/>
                      </w:rPr>
                      <w:t>11</w:t>
                    </w:r>
                    <w:r w:rsidR="00EF4BB5">
                      <w:rPr>
                        <w:rFonts w:hint="eastAsia"/>
                      </w:rPr>
                      <w:t>4</w:t>
                    </w:r>
                    <w:r>
                      <w:rPr>
                        <w:rFonts w:hint="eastAsia"/>
                      </w:rPr>
                      <w:t>年模擬</w:t>
                    </w:r>
                    <w:r w:rsidRPr="005E3CF2">
                      <w:rPr>
                        <w:rFonts w:hint="eastAsia"/>
                      </w:rPr>
                      <w:t>試卷</w:t>
                    </w:r>
                  </w:p>
                  <w:p w:rsidR="00D66104" w:rsidRPr="00F41D1E" w:rsidRDefault="00D66104" w:rsidP="007242AC">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p w:rsidR="00D66104" w:rsidRPr="00F41D1E" w:rsidRDefault="00D66104"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Pr="00F41D1E" w:rsidRDefault="00D66104" w:rsidP="004278E8">
    <w:pPr>
      <w:tabs>
        <w:tab w:val="center" w:pos="4820"/>
      </w:tabs>
      <w:spacing w:line="240" w:lineRule="exact"/>
      <w:jc w:val="left"/>
      <w:rPr>
        <w:rFonts w:eastAsia="標楷體"/>
        <w:spacing w:val="-6"/>
        <w:sz w:val="21"/>
        <w:szCs w:val="21"/>
      </w:rPr>
    </w:pPr>
    <w:r w:rsidRPr="00F41D1E">
      <w:rPr>
        <w:rFonts w:eastAsia="標楷體" w:hAnsi="標楷體"/>
        <w:spacing w:val="-6"/>
        <w:sz w:val="21"/>
        <w:szCs w:val="21"/>
      </w:rPr>
      <w:t>第</w:t>
    </w:r>
    <w:r w:rsidRPr="00970A23">
      <w:rPr>
        <w:rStyle w:val="a7"/>
        <w:sz w:val="21"/>
        <w:szCs w:val="21"/>
      </w:rPr>
      <w:fldChar w:fldCharType="begin"/>
    </w:r>
    <w:r w:rsidRPr="00970A23">
      <w:rPr>
        <w:rStyle w:val="a7"/>
        <w:sz w:val="21"/>
        <w:szCs w:val="21"/>
      </w:rPr>
      <w:instrText xml:space="preserve"> PAGE </w:instrText>
    </w:r>
    <w:r w:rsidRPr="00970A23">
      <w:rPr>
        <w:rStyle w:val="a7"/>
        <w:sz w:val="21"/>
        <w:szCs w:val="21"/>
      </w:rPr>
      <w:fldChar w:fldCharType="separate"/>
    </w:r>
    <w:r w:rsidR="004B3D19">
      <w:rPr>
        <w:rStyle w:val="a7"/>
        <w:noProof/>
        <w:sz w:val="21"/>
        <w:szCs w:val="21"/>
      </w:rPr>
      <w:t>13</w:t>
    </w:r>
    <w:r w:rsidRPr="00970A23">
      <w:rPr>
        <w:rStyle w:val="a7"/>
        <w:sz w:val="21"/>
        <w:szCs w:val="21"/>
      </w:rPr>
      <w:fldChar w:fldCharType="end"/>
    </w:r>
    <w:r w:rsidRPr="00F41D1E">
      <w:rPr>
        <w:rFonts w:eastAsia="標楷體" w:hAnsi="標楷體"/>
        <w:spacing w:val="-6"/>
        <w:sz w:val="21"/>
        <w:szCs w:val="21"/>
      </w:rPr>
      <w:t>頁</w:t>
    </w:r>
    <w:r>
      <w:rPr>
        <w:rFonts w:eastAsia="標楷體" w:hAnsi="標楷體" w:hint="eastAsia"/>
        <w:spacing w:val="-6"/>
        <w:sz w:val="21"/>
        <w:szCs w:val="21"/>
      </w:rPr>
      <w:tab/>
    </w:r>
    <w:r w:rsidRPr="007363F5">
      <w:rPr>
        <w:rFonts w:ascii="標楷體" w:eastAsia="標楷體" w:hAnsi="標楷體"/>
        <w:sz w:val="21"/>
        <w:szCs w:val="21"/>
        <w:shd w:val="clear" w:color="auto" w:fill="E6E6E6"/>
      </w:rPr>
      <w:t>請記得在答題卷簽名欄位以正楷簽全名</w:t>
    </w:r>
  </w:p>
  <w:p w:rsidR="00D66104" w:rsidRPr="005E0DFC" w:rsidRDefault="00D66104" w:rsidP="007242AC">
    <w:pPr>
      <w:pStyle w:val="a3"/>
      <w:rPr>
        <w:sz w:val="21"/>
        <w:szCs w:val="21"/>
      </w:rPr>
    </w:pPr>
    <w:r w:rsidRPr="00F41D1E">
      <w:rPr>
        <w:rFonts w:eastAsia="標楷體" w:hAnsi="標楷體"/>
        <w:spacing w:val="-6"/>
        <w:sz w:val="21"/>
        <w:szCs w:val="21"/>
      </w:rPr>
      <w:t>共</w:t>
    </w:r>
    <w:r w:rsidR="00593492">
      <w:rPr>
        <w:rStyle w:val="a7"/>
        <w:rFonts w:hint="eastAsia"/>
      </w:rPr>
      <w:t>14</w:t>
    </w:r>
    <w:r w:rsidRPr="00F41D1E">
      <w:rPr>
        <w:rFonts w:eastAsia="標楷體" w:hAnsi="標楷體"/>
        <w:spacing w:val="-6"/>
        <w:sz w:val="21"/>
        <w:szCs w:val="21"/>
      </w:rPr>
      <w:t>頁</w:t>
    </w:r>
    <w:r>
      <w:rPr>
        <w:noProof/>
        <w:sz w:val="21"/>
        <w:szCs w:val="21"/>
      </w:rPr>
      <mc:AlternateContent>
        <mc:Choice Requires="wps">
          <w:drawing>
            <wp:anchor distT="0" distB="0" distL="114300" distR="114300" simplePos="0" relativeHeight="251658240" behindDoc="0" locked="1" layoutInCell="1" allowOverlap="1" wp14:anchorId="450B200C" wp14:editId="56D94FF0">
              <wp:simplePos x="0" y="0"/>
              <wp:positionH relativeFrom="column">
                <wp:posOffset>5035550</wp:posOffset>
              </wp:positionH>
              <wp:positionV relativeFrom="page">
                <wp:posOffset>307975</wp:posOffset>
              </wp:positionV>
              <wp:extent cx="1316990" cy="486410"/>
              <wp:effectExtent l="0" t="0" r="0" b="8890"/>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6990" cy="486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66104" w:rsidRPr="00F41D1E" w:rsidRDefault="00D66104" w:rsidP="007242AC">
                          <w:pPr>
                            <w:pStyle w:val="-4"/>
                          </w:pPr>
                          <w:r>
                            <w:rPr>
                              <w:rFonts w:hint="eastAsia"/>
                            </w:rPr>
                            <w:t>114</w:t>
                          </w:r>
                          <w:r>
                            <w:rPr>
                              <w:rFonts w:hint="eastAsia"/>
                            </w:rPr>
                            <w:t>年模擬</w:t>
                          </w:r>
                          <w:r w:rsidRPr="005E3CF2">
                            <w:rPr>
                              <w:rFonts w:hint="eastAsia"/>
                            </w:rPr>
                            <w:t>試卷</w:t>
                          </w:r>
                        </w:p>
                        <w:p w:rsidR="00D66104" w:rsidRPr="00F41D1E" w:rsidRDefault="00D66104"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9" type="#_x0000_t202" style="position:absolute;left:0;text-align:left;margin-left:396.5pt;margin-top:24.25pt;width:103.7pt;height:3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wuAIAAME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" filled="f" stroked="f">
              <v:textbox>
                <w:txbxContent>
                  <w:p w:rsidR="00D66104" w:rsidRPr="00F41D1E" w:rsidRDefault="00D66104" w:rsidP="007242AC">
                    <w:pPr>
                      <w:pStyle w:val="-4"/>
                    </w:pPr>
                    <w:r>
                      <w:rPr>
                        <w:rFonts w:hint="eastAsia"/>
                      </w:rPr>
                      <w:t>114</w:t>
                    </w:r>
                    <w:r>
                      <w:rPr>
                        <w:rFonts w:hint="eastAsia"/>
                      </w:rPr>
                      <w:t>年模擬</w:t>
                    </w:r>
                    <w:r w:rsidRPr="005E3CF2">
                      <w:rPr>
                        <w:rFonts w:hint="eastAsia"/>
                      </w:rPr>
                      <w:t>試卷</w:t>
                    </w:r>
                  </w:p>
                  <w:p w:rsidR="00D66104" w:rsidRPr="00F41D1E" w:rsidRDefault="00D66104"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生物</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04" w:rsidRDefault="00D6610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6BB5"/>
    <w:multiLevelType w:val="hybridMultilevel"/>
    <w:tmpl w:val="96B06BFA"/>
    <w:lvl w:ilvl="0" w:tplc="FFFFFFFF">
      <w:start w:val="1"/>
      <w:numFmt w:val="upperLetter"/>
      <w:lvlText w:val="(%1)"/>
      <w:lvlJc w:val="left"/>
      <w:pPr>
        <w:ind w:left="360" w:hanging="36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nsid w:val="0AAC090D"/>
    <w:multiLevelType w:val="hybridMultilevel"/>
    <w:tmpl w:val="08BA3648"/>
    <w:lvl w:ilvl="0" w:tplc="0409000F">
      <w:start w:val="1"/>
      <w:numFmt w:val="decimal"/>
      <w:lvlText w:val="%1."/>
      <w:lvlJc w:val="left"/>
      <w:pPr>
        <w:ind w:left="480" w:hanging="480"/>
      </w:pPr>
    </w:lvl>
    <w:lvl w:ilvl="1" w:tplc="FACE4E08">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F0E39BE"/>
    <w:multiLevelType w:val="hybridMultilevel"/>
    <w:tmpl w:val="FEE43EB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nsid w:val="152E4BCC"/>
    <w:multiLevelType w:val="hybridMultilevel"/>
    <w:tmpl w:val="D4569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61A11F5"/>
    <w:multiLevelType w:val="singleLevel"/>
    <w:tmpl w:val="0BEEEE06"/>
    <w:lvl w:ilvl="0">
      <w:start w:val="1"/>
      <w:numFmt w:val="decimal"/>
      <w:lvlText w:val="%1."/>
      <w:lvlJc w:val="left"/>
      <w:pPr>
        <w:ind w:left="0" w:firstLine="0"/>
      </w:pPr>
    </w:lvl>
  </w:abstractNum>
  <w:abstractNum w:abstractNumId="6">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7">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nsid w:val="1BCA561B"/>
    <w:multiLevelType w:val="hybridMultilevel"/>
    <w:tmpl w:val="0B089B26"/>
    <w:lvl w:ilvl="0" w:tplc="4E50B062">
      <w:start w:val="1"/>
      <w:numFmt w:val="decimalEnclosedCircle"/>
      <w:lvlText w:val="%1"/>
      <w:lvlJc w:val="left"/>
      <w:pPr>
        <w:ind w:left="1368" w:hanging="360"/>
      </w:pPr>
      <w:rPr>
        <w:rFonts w:hint="default"/>
      </w:rPr>
    </w:lvl>
    <w:lvl w:ilvl="1" w:tplc="04090019" w:tentative="1">
      <w:start w:val="1"/>
      <w:numFmt w:val="ideographTraditional"/>
      <w:lvlText w:val="%2、"/>
      <w:lvlJc w:val="left"/>
      <w:pPr>
        <w:ind w:left="1968" w:hanging="480"/>
      </w:pPr>
    </w:lvl>
    <w:lvl w:ilvl="2" w:tplc="0409001B" w:tentative="1">
      <w:start w:val="1"/>
      <w:numFmt w:val="lowerRoman"/>
      <w:lvlText w:val="%3."/>
      <w:lvlJc w:val="right"/>
      <w:pPr>
        <w:ind w:left="2448" w:hanging="480"/>
      </w:pPr>
    </w:lvl>
    <w:lvl w:ilvl="3" w:tplc="0409000F" w:tentative="1">
      <w:start w:val="1"/>
      <w:numFmt w:val="decimal"/>
      <w:lvlText w:val="%4."/>
      <w:lvlJc w:val="left"/>
      <w:pPr>
        <w:ind w:left="2928" w:hanging="480"/>
      </w:pPr>
    </w:lvl>
    <w:lvl w:ilvl="4" w:tplc="04090019" w:tentative="1">
      <w:start w:val="1"/>
      <w:numFmt w:val="ideographTraditional"/>
      <w:lvlText w:val="%5、"/>
      <w:lvlJc w:val="left"/>
      <w:pPr>
        <w:ind w:left="3408" w:hanging="480"/>
      </w:pPr>
    </w:lvl>
    <w:lvl w:ilvl="5" w:tplc="0409001B" w:tentative="1">
      <w:start w:val="1"/>
      <w:numFmt w:val="lowerRoman"/>
      <w:lvlText w:val="%6."/>
      <w:lvlJc w:val="right"/>
      <w:pPr>
        <w:ind w:left="3888" w:hanging="480"/>
      </w:pPr>
    </w:lvl>
    <w:lvl w:ilvl="6" w:tplc="0409000F" w:tentative="1">
      <w:start w:val="1"/>
      <w:numFmt w:val="decimal"/>
      <w:lvlText w:val="%7."/>
      <w:lvlJc w:val="left"/>
      <w:pPr>
        <w:ind w:left="4368" w:hanging="480"/>
      </w:pPr>
    </w:lvl>
    <w:lvl w:ilvl="7" w:tplc="04090019" w:tentative="1">
      <w:start w:val="1"/>
      <w:numFmt w:val="ideographTraditional"/>
      <w:lvlText w:val="%8、"/>
      <w:lvlJc w:val="left"/>
      <w:pPr>
        <w:ind w:left="4848" w:hanging="480"/>
      </w:pPr>
    </w:lvl>
    <w:lvl w:ilvl="8" w:tplc="0409001B" w:tentative="1">
      <w:start w:val="1"/>
      <w:numFmt w:val="lowerRoman"/>
      <w:lvlText w:val="%9."/>
      <w:lvlJc w:val="right"/>
      <w:pPr>
        <w:ind w:left="5328" w:hanging="480"/>
      </w:pPr>
    </w:lvl>
  </w:abstractNum>
  <w:abstractNum w:abstractNumId="9">
    <w:nsid w:val="33A57557"/>
    <w:multiLevelType w:val="singleLevel"/>
    <w:tmpl w:val="295879FC"/>
    <w:lvl w:ilvl="0">
      <w:start w:val="1"/>
      <w:numFmt w:val="decimal"/>
      <w:lvlText w:val="(　　)%1."/>
      <w:lvlJc w:val="left"/>
      <w:pPr>
        <w:ind w:left="0" w:firstLine="0"/>
      </w:pPr>
    </w:lvl>
  </w:abstractNum>
  <w:abstractNum w:abstractNumId="10">
    <w:nsid w:val="34446498"/>
    <w:multiLevelType w:val="singleLevel"/>
    <w:tmpl w:val="295879FC"/>
    <w:lvl w:ilvl="0">
      <w:start w:val="1"/>
      <w:numFmt w:val="decimal"/>
      <w:lvlText w:val="(　　)%1."/>
      <w:lvlJc w:val="left"/>
      <w:pPr>
        <w:ind w:left="0" w:firstLine="0"/>
      </w:pPr>
    </w:lvl>
  </w:abstractNum>
  <w:abstractNum w:abstractNumId="11">
    <w:nsid w:val="3705694A"/>
    <w:multiLevelType w:val="hybridMultilevel"/>
    <w:tmpl w:val="0562CE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8F84725"/>
    <w:multiLevelType w:val="hybridMultilevel"/>
    <w:tmpl w:val="B99E585E"/>
    <w:lvl w:ilvl="0" w:tplc="04090015">
      <w:start w:val="1"/>
      <w:numFmt w:val="taiwaneseCountingThousand"/>
      <w:lvlText w:val="%1、"/>
      <w:lvlJc w:val="left"/>
      <w:pPr>
        <w:ind w:left="480" w:hanging="480"/>
      </w:pPr>
      <w:rPr>
        <w:rFonts w:hint="default"/>
      </w:rPr>
    </w:lvl>
    <w:lvl w:ilvl="1" w:tplc="689827C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A946F2C"/>
    <w:multiLevelType w:val="singleLevel"/>
    <w:tmpl w:val="4DE80D7A"/>
    <w:lvl w:ilvl="0">
      <w:start w:val="1"/>
      <w:numFmt w:val="decimal"/>
      <w:lvlText w:val="%1."/>
      <w:lvlJc w:val="left"/>
      <w:pPr>
        <w:ind w:left="0" w:firstLine="0"/>
      </w:pPr>
    </w:lvl>
  </w:abstractNum>
  <w:abstractNum w:abstractNumId="14">
    <w:nsid w:val="3B1600EF"/>
    <w:multiLevelType w:val="hybridMultilevel"/>
    <w:tmpl w:val="D1D0D5B6"/>
    <w:lvl w:ilvl="0" w:tplc="CB7248DE">
      <w:start w:val="1"/>
      <w:numFmt w:val="decimalEnclosedCircle"/>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6">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7">
    <w:nsid w:val="455468A5"/>
    <w:multiLevelType w:val="hybridMultilevel"/>
    <w:tmpl w:val="328C8A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99757B3"/>
    <w:multiLevelType w:val="hybridMultilevel"/>
    <w:tmpl w:val="65D64F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23050D7"/>
    <w:multiLevelType w:val="hybridMultilevel"/>
    <w:tmpl w:val="38E89EBA"/>
    <w:lvl w:ilvl="0" w:tplc="193438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1">
    <w:nsid w:val="5F1870F9"/>
    <w:multiLevelType w:val="singleLevel"/>
    <w:tmpl w:val="4DE80D7A"/>
    <w:lvl w:ilvl="0">
      <w:start w:val="1"/>
      <w:numFmt w:val="decimal"/>
      <w:lvlText w:val="%1."/>
      <w:lvlJc w:val="left"/>
      <w:pPr>
        <w:ind w:left="0" w:firstLine="0"/>
      </w:pPr>
    </w:lvl>
  </w:abstractNum>
  <w:abstractNum w:abstractNumId="22">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24">
    <w:nsid w:val="72697C61"/>
    <w:multiLevelType w:val="hybridMultilevel"/>
    <w:tmpl w:val="8D8A78FA"/>
    <w:lvl w:ilvl="0" w:tplc="5262CE3E">
      <w:start w:val="1"/>
      <w:numFmt w:val="upperLetter"/>
      <w:lvlRestart w:val="0"/>
      <w:lvlText w:val="%1."/>
      <w:lvlJc w:val="left"/>
      <w:pPr>
        <w:tabs>
          <w:tab w:val="num" w:pos="357"/>
        </w:tabs>
        <w:ind w:left="0" w:firstLine="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nsid w:val="73F71F8F"/>
    <w:multiLevelType w:val="singleLevel"/>
    <w:tmpl w:val="4DE80D7A"/>
    <w:lvl w:ilvl="0">
      <w:start w:val="1"/>
      <w:numFmt w:val="decimal"/>
      <w:lvlText w:val="%1."/>
      <w:lvlJc w:val="left"/>
      <w:pPr>
        <w:ind w:left="0" w:firstLine="0"/>
      </w:pPr>
    </w:lvl>
  </w:abstractNum>
  <w:abstractNum w:abstractNumId="26">
    <w:nsid w:val="755222D7"/>
    <w:multiLevelType w:val="hybridMultilevel"/>
    <w:tmpl w:val="6FCECC3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abstractNum w:abstractNumId="28">
    <w:nsid w:val="7A235F03"/>
    <w:multiLevelType w:val="hybridMultilevel"/>
    <w:tmpl w:val="96B06BFA"/>
    <w:lvl w:ilvl="0" w:tplc="AAA29876">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6"/>
  </w:num>
  <w:num w:numId="3">
    <w:abstractNumId w:val="15"/>
  </w:num>
  <w:num w:numId="4">
    <w:abstractNumId w:val="7"/>
  </w:num>
  <w:num w:numId="5">
    <w:abstractNumId w:val="20"/>
  </w:num>
  <w:num w:numId="6">
    <w:abstractNumId w:val="23"/>
  </w:num>
  <w:num w:numId="7">
    <w:abstractNumId w:val="3"/>
  </w:num>
  <w:num w:numId="8">
    <w:abstractNumId w:val="16"/>
  </w:num>
  <w:num w:numId="9">
    <w:abstractNumId w:val="27"/>
  </w:num>
  <w:num w:numId="10">
    <w:abstractNumId w:val="4"/>
  </w:num>
  <w:num w:numId="11">
    <w:abstractNumId w:val="17"/>
  </w:num>
  <w:num w:numId="12">
    <w:abstractNumId w:val="11"/>
  </w:num>
  <w:num w:numId="13">
    <w:abstractNumId w:val="1"/>
  </w:num>
  <w:num w:numId="14">
    <w:abstractNumId w:val="9"/>
  </w:num>
  <w:num w:numId="15">
    <w:abstractNumId w:val="10"/>
  </w:num>
  <w:num w:numId="16">
    <w:abstractNumId w:val="25"/>
  </w:num>
  <w:num w:numId="17">
    <w:abstractNumId w:val="13"/>
  </w:num>
  <w:num w:numId="18">
    <w:abstractNumId w:val="21"/>
  </w:num>
  <w:num w:numId="19">
    <w:abstractNumId w:val="5"/>
  </w:num>
  <w:num w:numId="20">
    <w:abstractNumId w:val="18"/>
  </w:num>
  <w:num w:numId="21">
    <w:abstractNumId w:val="24"/>
  </w:num>
  <w:num w:numId="22">
    <w:abstractNumId w:val="2"/>
  </w:num>
  <w:num w:numId="23">
    <w:abstractNumId w:val="12"/>
  </w:num>
  <w:num w:numId="24">
    <w:abstractNumId w:val="19"/>
  </w:num>
  <w:num w:numId="25">
    <w:abstractNumId w:val="26"/>
  </w:num>
  <w:num w:numId="26">
    <w:abstractNumId w:val="14"/>
  </w:num>
  <w:num w:numId="27">
    <w:abstractNumId w:val="8"/>
  </w:num>
  <w:num w:numId="28">
    <w:abstractNumId w:val="28"/>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482"/>
  <w:evenAndOddHeaders/>
  <w:drawingGridHorizontalSpacing w:val="235"/>
  <w:drawingGridVerticalSpacing w:val="182"/>
  <w:displayHorizontalDrawingGridEvery w:val="0"/>
  <w:displayVerticalDrawingGridEvery w:val="2"/>
  <w:characterSpacingControl w:val="compressPunctuation"/>
  <w:hdrShapeDefaults>
    <o:shapedefaults v:ext="edit" spidmax="14337">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51C2"/>
    <w:rsid w:val="00000BA1"/>
    <w:rsid w:val="00001306"/>
    <w:rsid w:val="000128A2"/>
    <w:rsid w:val="000377FD"/>
    <w:rsid w:val="000411D1"/>
    <w:rsid w:val="000415D1"/>
    <w:rsid w:val="00051F80"/>
    <w:rsid w:val="000628C4"/>
    <w:rsid w:val="00065844"/>
    <w:rsid w:val="00072D07"/>
    <w:rsid w:val="000842B8"/>
    <w:rsid w:val="00095F2B"/>
    <w:rsid w:val="000A099A"/>
    <w:rsid w:val="000C0BC9"/>
    <w:rsid w:val="000C342A"/>
    <w:rsid w:val="000C7881"/>
    <w:rsid w:val="000D7B39"/>
    <w:rsid w:val="000F4BDE"/>
    <w:rsid w:val="000F580B"/>
    <w:rsid w:val="00101AE7"/>
    <w:rsid w:val="00104A3E"/>
    <w:rsid w:val="00104A79"/>
    <w:rsid w:val="00104D2A"/>
    <w:rsid w:val="00105A86"/>
    <w:rsid w:val="00110C8F"/>
    <w:rsid w:val="0011642F"/>
    <w:rsid w:val="001307AB"/>
    <w:rsid w:val="00130A4E"/>
    <w:rsid w:val="00141997"/>
    <w:rsid w:val="00141FFC"/>
    <w:rsid w:val="00142FD6"/>
    <w:rsid w:val="001442A0"/>
    <w:rsid w:val="00146E9E"/>
    <w:rsid w:val="001517F8"/>
    <w:rsid w:val="00156AB3"/>
    <w:rsid w:val="00162FE9"/>
    <w:rsid w:val="001667C6"/>
    <w:rsid w:val="001708AC"/>
    <w:rsid w:val="001719A0"/>
    <w:rsid w:val="001809F1"/>
    <w:rsid w:val="001818F8"/>
    <w:rsid w:val="001911CF"/>
    <w:rsid w:val="001A781C"/>
    <w:rsid w:val="001B0461"/>
    <w:rsid w:val="001C0604"/>
    <w:rsid w:val="001C37CC"/>
    <w:rsid w:val="001C6664"/>
    <w:rsid w:val="001D153C"/>
    <w:rsid w:val="001D5078"/>
    <w:rsid w:val="001E0CB2"/>
    <w:rsid w:val="001E477D"/>
    <w:rsid w:val="001E5119"/>
    <w:rsid w:val="001E5802"/>
    <w:rsid w:val="001E7749"/>
    <w:rsid w:val="00200913"/>
    <w:rsid w:val="00200D44"/>
    <w:rsid w:val="0020278C"/>
    <w:rsid w:val="002206B2"/>
    <w:rsid w:val="0022642C"/>
    <w:rsid w:val="002337A0"/>
    <w:rsid w:val="002351C0"/>
    <w:rsid w:val="00240031"/>
    <w:rsid w:val="00240F82"/>
    <w:rsid w:val="002416B4"/>
    <w:rsid w:val="002433DC"/>
    <w:rsid w:val="0024448C"/>
    <w:rsid w:val="00264892"/>
    <w:rsid w:val="00266606"/>
    <w:rsid w:val="002668B8"/>
    <w:rsid w:val="00267F2C"/>
    <w:rsid w:val="00270A7A"/>
    <w:rsid w:val="002919F3"/>
    <w:rsid w:val="00296AC2"/>
    <w:rsid w:val="002A0AA3"/>
    <w:rsid w:val="002A5DB6"/>
    <w:rsid w:val="002B3994"/>
    <w:rsid w:val="002B6FD5"/>
    <w:rsid w:val="002C0965"/>
    <w:rsid w:val="002C7E1C"/>
    <w:rsid w:val="002E0F88"/>
    <w:rsid w:val="002E104C"/>
    <w:rsid w:val="002E3690"/>
    <w:rsid w:val="002E64D6"/>
    <w:rsid w:val="002F48CC"/>
    <w:rsid w:val="002F5088"/>
    <w:rsid w:val="002F6E00"/>
    <w:rsid w:val="00301A40"/>
    <w:rsid w:val="00301C13"/>
    <w:rsid w:val="00314480"/>
    <w:rsid w:val="0032175C"/>
    <w:rsid w:val="00326A15"/>
    <w:rsid w:val="003355E4"/>
    <w:rsid w:val="00354B2C"/>
    <w:rsid w:val="003645B6"/>
    <w:rsid w:val="00366013"/>
    <w:rsid w:val="00373103"/>
    <w:rsid w:val="003832D5"/>
    <w:rsid w:val="0039187D"/>
    <w:rsid w:val="00392A0D"/>
    <w:rsid w:val="003A278B"/>
    <w:rsid w:val="003A50BD"/>
    <w:rsid w:val="003A5133"/>
    <w:rsid w:val="003B2C52"/>
    <w:rsid w:val="003B6E03"/>
    <w:rsid w:val="003C024B"/>
    <w:rsid w:val="003C7600"/>
    <w:rsid w:val="003D5F4E"/>
    <w:rsid w:val="003E6B14"/>
    <w:rsid w:val="003F320D"/>
    <w:rsid w:val="003F580B"/>
    <w:rsid w:val="003F6D99"/>
    <w:rsid w:val="0040088F"/>
    <w:rsid w:val="00411FFE"/>
    <w:rsid w:val="0041353F"/>
    <w:rsid w:val="004278E8"/>
    <w:rsid w:val="00436B43"/>
    <w:rsid w:val="0044191A"/>
    <w:rsid w:val="004544C9"/>
    <w:rsid w:val="004561C2"/>
    <w:rsid w:val="00462B05"/>
    <w:rsid w:val="0046645E"/>
    <w:rsid w:val="00486B38"/>
    <w:rsid w:val="00493355"/>
    <w:rsid w:val="004938A6"/>
    <w:rsid w:val="00497B6B"/>
    <w:rsid w:val="004B05A7"/>
    <w:rsid w:val="004B091E"/>
    <w:rsid w:val="004B20FC"/>
    <w:rsid w:val="004B3D19"/>
    <w:rsid w:val="004B54F6"/>
    <w:rsid w:val="004B5A72"/>
    <w:rsid w:val="004C156C"/>
    <w:rsid w:val="004C7FAA"/>
    <w:rsid w:val="004D0360"/>
    <w:rsid w:val="004D25EF"/>
    <w:rsid w:val="004D5ED4"/>
    <w:rsid w:val="004E08B4"/>
    <w:rsid w:val="004E4562"/>
    <w:rsid w:val="004E474B"/>
    <w:rsid w:val="004F775A"/>
    <w:rsid w:val="004F789F"/>
    <w:rsid w:val="0050508F"/>
    <w:rsid w:val="00506E86"/>
    <w:rsid w:val="005108F9"/>
    <w:rsid w:val="005245F6"/>
    <w:rsid w:val="00525078"/>
    <w:rsid w:val="0052545E"/>
    <w:rsid w:val="005462F4"/>
    <w:rsid w:val="00546FD0"/>
    <w:rsid w:val="00556918"/>
    <w:rsid w:val="005649E1"/>
    <w:rsid w:val="0056789C"/>
    <w:rsid w:val="0057395C"/>
    <w:rsid w:val="00577048"/>
    <w:rsid w:val="00577332"/>
    <w:rsid w:val="00583BBB"/>
    <w:rsid w:val="00591646"/>
    <w:rsid w:val="00593492"/>
    <w:rsid w:val="005A23DB"/>
    <w:rsid w:val="005A2956"/>
    <w:rsid w:val="005A4D51"/>
    <w:rsid w:val="005A6896"/>
    <w:rsid w:val="005A7E9C"/>
    <w:rsid w:val="005B1C49"/>
    <w:rsid w:val="005B4960"/>
    <w:rsid w:val="005B690B"/>
    <w:rsid w:val="005C187A"/>
    <w:rsid w:val="005D2A5F"/>
    <w:rsid w:val="005D45EE"/>
    <w:rsid w:val="005E0DFC"/>
    <w:rsid w:val="005E3CF2"/>
    <w:rsid w:val="005E42BC"/>
    <w:rsid w:val="00606047"/>
    <w:rsid w:val="006060FA"/>
    <w:rsid w:val="006065AE"/>
    <w:rsid w:val="006250B3"/>
    <w:rsid w:val="00643947"/>
    <w:rsid w:val="00645B79"/>
    <w:rsid w:val="00645F10"/>
    <w:rsid w:val="0064605D"/>
    <w:rsid w:val="006513A6"/>
    <w:rsid w:val="00652DDF"/>
    <w:rsid w:val="006543B5"/>
    <w:rsid w:val="00655B64"/>
    <w:rsid w:val="006562E0"/>
    <w:rsid w:val="006579CA"/>
    <w:rsid w:val="0066560D"/>
    <w:rsid w:val="00667EAA"/>
    <w:rsid w:val="00670A32"/>
    <w:rsid w:val="006736DA"/>
    <w:rsid w:val="00676E32"/>
    <w:rsid w:val="0069198B"/>
    <w:rsid w:val="0069760C"/>
    <w:rsid w:val="0069767A"/>
    <w:rsid w:val="006A7AC6"/>
    <w:rsid w:val="006B1613"/>
    <w:rsid w:val="006B37D5"/>
    <w:rsid w:val="006C102F"/>
    <w:rsid w:val="006C3692"/>
    <w:rsid w:val="006C6595"/>
    <w:rsid w:val="006C667E"/>
    <w:rsid w:val="006C68B0"/>
    <w:rsid w:val="006D2583"/>
    <w:rsid w:val="006E1233"/>
    <w:rsid w:val="006E59E3"/>
    <w:rsid w:val="006F3CC8"/>
    <w:rsid w:val="00700876"/>
    <w:rsid w:val="00705559"/>
    <w:rsid w:val="00705C54"/>
    <w:rsid w:val="00713386"/>
    <w:rsid w:val="00715947"/>
    <w:rsid w:val="007242AC"/>
    <w:rsid w:val="007277E7"/>
    <w:rsid w:val="0073023F"/>
    <w:rsid w:val="0073163A"/>
    <w:rsid w:val="00732AA9"/>
    <w:rsid w:val="00735FAA"/>
    <w:rsid w:val="007421D2"/>
    <w:rsid w:val="0074303F"/>
    <w:rsid w:val="00744047"/>
    <w:rsid w:val="00745277"/>
    <w:rsid w:val="007459DC"/>
    <w:rsid w:val="00745A79"/>
    <w:rsid w:val="007502F8"/>
    <w:rsid w:val="007550F0"/>
    <w:rsid w:val="00757B54"/>
    <w:rsid w:val="00761379"/>
    <w:rsid w:val="00764E7E"/>
    <w:rsid w:val="007762A8"/>
    <w:rsid w:val="00780AC1"/>
    <w:rsid w:val="007823F8"/>
    <w:rsid w:val="0078393D"/>
    <w:rsid w:val="007A3612"/>
    <w:rsid w:val="007A41E3"/>
    <w:rsid w:val="007B0A7E"/>
    <w:rsid w:val="007B2E79"/>
    <w:rsid w:val="007B4A51"/>
    <w:rsid w:val="007C08DD"/>
    <w:rsid w:val="007C1712"/>
    <w:rsid w:val="007C5C43"/>
    <w:rsid w:val="007C61F0"/>
    <w:rsid w:val="007C797C"/>
    <w:rsid w:val="007D4BD7"/>
    <w:rsid w:val="007D6125"/>
    <w:rsid w:val="007D798D"/>
    <w:rsid w:val="007D79DF"/>
    <w:rsid w:val="007E0D84"/>
    <w:rsid w:val="007E5CBC"/>
    <w:rsid w:val="008001E5"/>
    <w:rsid w:val="00807E2C"/>
    <w:rsid w:val="0081063A"/>
    <w:rsid w:val="00812B81"/>
    <w:rsid w:val="008226DE"/>
    <w:rsid w:val="00830975"/>
    <w:rsid w:val="00832B40"/>
    <w:rsid w:val="00835ABB"/>
    <w:rsid w:val="00865F2A"/>
    <w:rsid w:val="008709F3"/>
    <w:rsid w:val="00870C95"/>
    <w:rsid w:val="008977F5"/>
    <w:rsid w:val="008A6B99"/>
    <w:rsid w:val="008B1B40"/>
    <w:rsid w:val="008B6783"/>
    <w:rsid w:val="008C4A68"/>
    <w:rsid w:val="008D13B3"/>
    <w:rsid w:val="008E3796"/>
    <w:rsid w:val="008E4937"/>
    <w:rsid w:val="008E521E"/>
    <w:rsid w:val="008E6CA2"/>
    <w:rsid w:val="008F1C88"/>
    <w:rsid w:val="009029F4"/>
    <w:rsid w:val="00916B34"/>
    <w:rsid w:val="00926AF9"/>
    <w:rsid w:val="00932CB5"/>
    <w:rsid w:val="00934203"/>
    <w:rsid w:val="0093788C"/>
    <w:rsid w:val="00937D4D"/>
    <w:rsid w:val="00940027"/>
    <w:rsid w:val="00942535"/>
    <w:rsid w:val="00951C54"/>
    <w:rsid w:val="009545A8"/>
    <w:rsid w:val="00961594"/>
    <w:rsid w:val="00966748"/>
    <w:rsid w:val="009679CE"/>
    <w:rsid w:val="00970A23"/>
    <w:rsid w:val="009716F7"/>
    <w:rsid w:val="0097632B"/>
    <w:rsid w:val="00981E1F"/>
    <w:rsid w:val="009835D2"/>
    <w:rsid w:val="00990E6E"/>
    <w:rsid w:val="009A1C53"/>
    <w:rsid w:val="009A4E24"/>
    <w:rsid w:val="009A5ABF"/>
    <w:rsid w:val="009A5C59"/>
    <w:rsid w:val="009B00BF"/>
    <w:rsid w:val="009C10C2"/>
    <w:rsid w:val="009C1F42"/>
    <w:rsid w:val="009D0C12"/>
    <w:rsid w:val="009D4C33"/>
    <w:rsid w:val="00A00143"/>
    <w:rsid w:val="00A16108"/>
    <w:rsid w:val="00A30734"/>
    <w:rsid w:val="00A33512"/>
    <w:rsid w:val="00A436C9"/>
    <w:rsid w:val="00A458CB"/>
    <w:rsid w:val="00A50227"/>
    <w:rsid w:val="00A52E53"/>
    <w:rsid w:val="00A54309"/>
    <w:rsid w:val="00A611F9"/>
    <w:rsid w:val="00A62B1F"/>
    <w:rsid w:val="00A72557"/>
    <w:rsid w:val="00A87460"/>
    <w:rsid w:val="00A91181"/>
    <w:rsid w:val="00AA5AAC"/>
    <w:rsid w:val="00AA79BF"/>
    <w:rsid w:val="00AB4F2E"/>
    <w:rsid w:val="00AB7153"/>
    <w:rsid w:val="00AC4A06"/>
    <w:rsid w:val="00AC4D88"/>
    <w:rsid w:val="00AD17AE"/>
    <w:rsid w:val="00AD187A"/>
    <w:rsid w:val="00AD28BB"/>
    <w:rsid w:val="00AD2CA3"/>
    <w:rsid w:val="00AD41A2"/>
    <w:rsid w:val="00AD4FC5"/>
    <w:rsid w:val="00AE1508"/>
    <w:rsid w:val="00B019D2"/>
    <w:rsid w:val="00B0281B"/>
    <w:rsid w:val="00B10919"/>
    <w:rsid w:val="00B145BD"/>
    <w:rsid w:val="00B21BF7"/>
    <w:rsid w:val="00B22540"/>
    <w:rsid w:val="00B25785"/>
    <w:rsid w:val="00B26064"/>
    <w:rsid w:val="00B27F46"/>
    <w:rsid w:val="00B3628A"/>
    <w:rsid w:val="00B43D7E"/>
    <w:rsid w:val="00B448C5"/>
    <w:rsid w:val="00B5299D"/>
    <w:rsid w:val="00B53144"/>
    <w:rsid w:val="00B53925"/>
    <w:rsid w:val="00B563F2"/>
    <w:rsid w:val="00B612C5"/>
    <w:rsid w:val="00B70554"/>
    <w:rsid w:val="00B820AA"/>
    <w:rsid w:val="00B84A90"/>
    <w:rsid w:val="00B933BC"/>
    <w:rsid w:val="00B96F78"/>
    <w:rsid w:val="00BA2050"/>
    <w:rsid w:val="00BA3FD0"/>
    <w:rsid w:val="00BA4E23"/>
    <w:rsid w:val="00BA63B9"/>
    <w:rsid w:val="00BC07EE"/>
    <w:rsid w:val="00BC19AD"/>
    <w:rsid w:val="00BC1D46"/>
    <w:rsid w:val="00BC21B2"/>
    <w:rsid w:val="00BC4BAF"/>
    <w:rsid w:val="00BC5A30"/>
    <w:rsid w:val="00BD4175"/>
    <w:rsid w:val="00BF6362"/>
    <w:rsid w:val="00C051C2"/>
    <w:rsid w:val="00C12866"/>
    <w:rsid w:val="00C34B70"/>
    <w:rsid w:val="00C5400D"/>
    <w:rsid w:val="00C54A8A"/>
    <w:rsid w:val="00C648F4"/>
    <w:rsid w:val="00C7428B"/>
    <w:rsid w:val="00C87D96"/>
    <w:rsid w:val="00C904DA"/>
    <w:rsid w:val="00C943FA"/>
    <w:rsid w:val="00CA2085"/>
    <w:rsid w:val="00CB5688"/>
    <w:rsid w:val="00CC6879"/>
    <w:rsid w:val="00CD49AB"/>
    <w:rsid w:val="00CD7693"/>
    <w:rsid w:val="00CE0459"/>
    <w:rsid w:val="00D06421"/>
    <w:rsid w:val="00D076CC"/>
    <w:rsid w:val="00D07A2D"/>
    <w:rsid w:val="00D214CB"/>
    <w:rsid w:val="00D30F10"/>
    <w:rsid w:val="00D47464"/>
    <w:rsid w:val="00D578E0"/>
    <w:rsid w:val="00D631FD"/>
    <w:rsid w:val="00D66104"/>
    <w:rsid w:val="00D6691B"/>
    <w:rsid w:val="00D7704B"/>
    <w:rsid w:val="00D809E2"/>
    <w:rsid w:val="00D81A98"/>
    <w:rsid w:val="00D833CD"/>
    <w:rsid w:val="00D900C7"/>
    <w:rsid w:val="00D91BD8"/>
    <w:rsid w:val="00D9623E"/>
    <w:rsid w:val="00DA1BA2"/>
    <w:rsid w:val="00DA1C21"/>
    <w:rsid w:val="00DA26B2"/>
    <w:rsid w:val="00DA3108"/>
    <w:rsid w:val="00DB6F5B"/>
    <w:rsid w:val="00DD2F7A"/>
    <w:rsid w:val="00DE024D"/>
    <w:rsid w:val="00DE0CE0"/>
    <w:rsid w:val="00DE2DF2"/>
    <w:rsid w:val="00DE4764"/>
    <w:rsid w:val="00DF42BA"/>
    <w:rsid w:val="00E06033"/>
    <w:rsid w:val="00E21B3B"/>
    <w:rsid w:val="00E24497"/>
    <w:rsid w:val="00E27F38"/>
    <w:rsid w:val="00E3100D"/>
    <w:rsid w:val="00E3165E"/>
    <w:rsid w:val="00E339D5"/>
    <w:rsid w:val="00E347CE"/>
    <w:rsid w:val="00E3773F"/>
    <w:rsid w:val="00E37DA9"/>
    <w:rsid w:val="00E37E8E"/>
    <w:rsid w:val="00E40111"/>
    <w:rsid w:val="00E403FF"/>
    <w:rsid w:val="00E41B0B"/>
    <w:rsid w:val="00E427D5"/>
    <w:rsid w:val="00E42EAF"/>
    <w:rsid w:val="00E571D9"/>
    <w:rsid w:val="00E66EDA"/>
    <w:rsid w:val="00E6751D"/>
    <w:rsid w:val="00E708C7"/>
    <w:rsid w:val="00E71D90"/>
    <w:rsid w:val="00E7274F"/>
    <w:rsid w:val="00E7516C"/>
    <w:rsid w:val="00E8503A"/>
    <w:rsid w:val="00E91B24"/>
    <w:rsid w:val="00E91EBD"/>
    <w:rsid w:val="00E946D8"/>
    <w:rsid w:val="00EA211D"/>
    <w:rsid w:val="00EA385D"/>
    <w:rsid w:val="00EB0C2E"/>
    <w:rsid w:val="00EB4146"/>
    <w:rsid w:val="00EB6EEB"/>
    <w:rsid w:val="00EC4844"/>
    <w:rsid w:val="00EC5EC1"/>
    <w:rsid w:val="00EC6EF9"/>
    <w:rsid w:val="00ED5625"/>
    <w:rsid w:val="00EE1E0C"/>
    <w:rsid w:val="00EE5DF2"/>
    <w:rsid w:val="00EF4BB5"/>
    <w:rsid w:val="00F02B0A"/>
    <w:rsid w:val="00F149A3"/>
    <w:rsid w:val="00F27D14"/>
    <w:rsid w:val="00F30412"/>
    <w:rsid w:val="00F3390F"/>
    <w:rsid w:val="00F34EB7"/>
    <w:rsid w:val="00F3592F"/>
    <w:rsid w:val="00F378E4"/>
    <w:rsid w:val="00F41D1E"/>
    <w:rsid w:val="00F41D8F"/>
    <w:rsid w:val="00F44E22"/>
    <w:rsid w:val="00F47930"/>
    <w:rsid w:val="00F501AA"/>
    <w:rsid w:val="00F502DC"/>
    <w:rsid w:val="00F6011E"/>
    <w:rsid w:val="00F657D9"/>
    <w:rsid w:val="00F70D8A"/>
    <w:rsid w:val="00F71A1E"/>
    <w:rsid w:val="00F73250"/>
    <w:rsid w:val="00F737DD"/>
    <w:rsid w:val="00F738CB"/>
    <w:rsid w:val="00F7671F"/>
    <w:rsid w:val="00F81505"/>
    <w:rsid w:val="00F850E6"/>
    <w:rsid w:val="00F95A69"/>
    <w:rsid w:val="00F96D65"/>
    <w:rsid w:val="00FA6011"/>
    <w:rsid w:val="00FB247F"/>
    <w:rsid w:val="00FB33B4"/>
    <w:rsid w:val="00FB3DE0"/>
    <w:rsid w:val="00FB7F63"/>
    <w:rsid w:val="00FD0C50"/>
    <w:rsid w:val="00FD0D2D"/>
    <w:rsid w:val="00FD1DD2"/>
    <w:rsid w:val="00FD59DF"/>
    <w:rsid w:val="00FD715A"/>
    <w:rsid w:val="00FF44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colormru v:ext="edit" colors="#ddd,#ccc,#e6e6e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qFormat="1"/>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62B1F"/>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DA1C21"/>
    <w:pPr>
      <w:tabs>
        <w:tab w:val="left" w:pos="1904"/>
      </w:tabs>
      <w:adjustRightInd w:val="0"/>
      <w:ind w:leftChars="150" w:left="660" w:hangingChars="510" w:hanging="510"/>
    </w:pPr>
    <w:rPr>
      <w:color w:val="FF0000"/>
    </w:rPr>
  </w:style>
  <w:style w:type="character" w:customStyle="1" w:styleId="06-0">
    <w:name w:val="06.-解析 字元"/>
    <w:link w:val="06-"/>
    <w:rsid w:val="00DA1C21"/>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101AE7"/>
    <w:pPr>
      <w:pBdr>
        <w:top w:val="single" w:sz="4" w:space="1" w:color="auto"/>
        <w:left w:val="single" w:sz="4" w:space="4" w:color="auto"/>
        <w:bottom w:val="single" w:sz="4" w:space="4" w:color="auto"/>
        <w:right w:val="single" w:sz="4" w:space="4" w:color="auto"/>
      </w:pBdr>
      <w:spacing w:line="330" w:lineRule="exact"/>
      <w:ind w:leftChars="50" w:left="360" w:rightChars="50" w:right="50" w:hangingChars="310" w:hanging="310"/>
    </w:pPr>
    <w:rPr>
      <w:rFonts w:eastAsia="標楷體" w:hAnsi="標楷體"/>
      <w:kern w:val="2"/>
      <w:sz w:val="22"/>
      <w:szCs w:val="24"/>
    </w:rPr>
  </w:style>
  <w:style w:type="paragraph" w:customStyle="1" w:styleId="a8">
    <w:name w:val="多重選擇題"/>
    <w:basedOn w:val="a"/>
    <w:rsid w:val="001E477D"/>
    <w:pPr>
      <w:tabs>
        <w:tab w:val="center" w:pos="651"/>
        <w:tab w:val="left" w:pos="1060"/>
        <w:tab w:val="left" w:pos="1446"/>
        <w:tab w:val="left" w:pos="1759"/>
      </w:tabs>
      <w:ind w:left="1759" w:hangingChars="730" w:hanging="1759"/>
    </w:pPr>
  </w:style>
  <w:style w:type="character" w:customStyle="1" w:styleId="04-">
    <w:name w:val="04.-選填題 字元"/>
    <w:link w:val="04-0"/>
    <w:rsid w:val="00DA1C21"/>
    <w:rPr>
      <w:kern w:val="2"/>
      <w:sz w:val="22"/>
      <w:szCs w:val="24"/>
    </w:rPr>
  </w:style>
  <w:style w:type="paragraph" w:customStyle="1" w:styleId="04-0">
    <w:name w:val="04.-選填題"/>
    <w:link w:val="04-"/>
    <w:rsid w:val="00DA1C21"/>
    <w:pPr>
      <w:tabs>
        <w:tab w:val="left" w:pos="362"/>
        <w:tab w:val="left" w:pos="680"/>
      </w:tabs>
      <w:adjustRightInd w:val="0"/>
      <w:spacing w:before="120"/>
      <w:ind w:left="150" w:hangingChars="150" w:hanging="150"/>
      <w:jc w:val="both"/>
    </w:pPr>
    <w:rPr>
      <w:kern w:val="2"/>
      <w:sz w:val="22"/>
      <w:szCs w:val="24"/>
    </w:rPr>
  </w:style>
  <w:style w:type="character" w:customStyle="1" w:styleId="520">
    <w:name w:val="曉玲  分機：520"/>
    <w:semiHidden/>
    <w:rsid w:val="00715947"/>
    <w:rPr>
      <w:color w:val="000000"/>
    </w:rPr>
  </w:style>
  <w:style w:type="paragraph" w:styleId="a9">
    <w:name w:val="footnote text"/>
    <w:basedOn w:val="a"/>
    <w:link w:val="aa"/>
    <w:uiPriority w:val="99"/>
    <w:semiHidden/>
    <w:rsid w:val="000C342A"/>
    <w:pPr>
      <w:snapToGrid w:val="0"/>
      <w:jc w:val="left"/>
    </w:pPr>
    <w:rPr>
      <w:sz w:val="20"/>
      <w:szCs w:val="20"/>
    </w:rPr>
  </w:style>
  <w:style w:type="character" w:customStyle="1" w:styleId="aa">
    <w:name w:val="註腳文字 字元"/>
    <w:link w:val="a9"/>
    <w:uiPriority w:val="99"/>
    <w:semiHidden/>
    <w:locked/>
    <w:rsid w:val="000C342A"/>
    <w:rPr>
      <w:rFonts w:eastAsia="新細明體"/>
      <w:kern w:val="2"/>
      <w:lang w:val="en-US" w:eastAsia="zh-TW" w:bidi="ar-SA"/>
    </w:rPr>
  </w:style>
  <w:style w:type="character" w:styleId="ab">
    <w:name w:val="footnote reference"/>
    <w:uiPriority w:val="99"/>
    <w:semiHidden/>
    <w:rsid w:val="000C342A"/>
    <w:rPr>
      <w:rFonts w:cs="Times New Roman"/>
      <w:vertAlign w:val="superscript"/>
    </w:rPr>
  </w:style>
  <w:style w:type="character" w:styleId="ac">
    <w:name w:val="annotation reference"/>
    <w:semiHidden/>
    <w:rsid w:val="007E5CBC"/>
    <w:rPr>
      <w:sz w:val="18"/>
      <w:szCs w:val="18"/>
    </w:rPr>
  </w:style>
  <w:style w:type="paragraph" w:styleId="ad">
    <w:name w:val="annotation text"/>
    <w:basedOn w:val="a"/>
    <w:semiHidden/>
    <w:rsid w:val="007E5CBC"/>
    <w:pPr>
      <w:jc w:val="left"/>
    </w:pPr>
  </w:style>
  <w:style w:type="paragraph" w:styleId="ae">
    <w:name w:val="annotation subject"/>
    <w:basedOn w:val="ad"/>
    <w:next w:val="ad"/>
    <w:semiHidden/>
    <w:rsid w:val="007E5CBC"/>
    <w:rPr>
      <w:b/>
      <w:bCs/>
    </w:rPr>
  </w:style>
  <w:style w:type="paragraph" w:styleId="af">
    <w:name w:val="Balloon Text"/>
    <w:basedOn w:val="a"/>
    <w:link w:val="af0"/>
    <w:uiPriority w:val="99"/>
    <w:semiHidden/>
    <w:rsid w:val="007E5CBC"/>
    <w:rPr>
      <w:rFonts w:ascii="Arial" w:hAnsi="Arial"/>
      <w:sz w:val="18"/>
      <w:szCs w:val="18"/>
    </w:rPr>
  </w:style>
  <w:style w:type="character" w:customStyle="1" w:styleId="af0">
    <w:name w:val="註解方塊文字 字元"/>
    <w:link w:val="af"/>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DA1C21"/>
    <w:pPr>
      <w:spacing w:before="0"/>
      <w:ind w:leftChars="150" w:left="300"/>
    </w:pPr>
  </w:style>
  <w:style w:type="paragraph" w:customStyle="1" w:styleId="08-">
    <w:name w:val="08-題組內文"/>
    <w:basedOn w:val="04-0"/>
    <w:qFormat/>
    <w:rsid w:val="006B1613"/>
    <w:pPr>
      <w:ind w:left="0" w:firstLine="0"/>
    </w:pPr>
  </w:style>
  <w:style w:type="paragraph" w:styleId="af1">
    <w:name w:val="endnote text"/>
    <w:basedOn w:val="a"/>
    <w:link w:val="af2"/>
    <w:semiHidden/>
    <w:rsid w:val="0073163A"/>
    <w:pPr>
      <w:snapToGrid w:val="0"/>
      <w:jc w:val="left"/>
    </w:pPr>
    <w:rPr>
      <w:szCs w:val="22"/>
    </w:rPr>
  </w:style>
  <w:style w:type="character" w:customStyle="1" w:styleId="af2">
    <w:name w:val="章節附註文字 字元"/>
    <w:link w:val="af1"/>
    <w:semiHidden/>
    <w:locked/>
    <w:rsid w:val="0073163A"/>
    <w:rPr>
      <w:rFonts w:eastAsia="新細明體"/>
      <w:kern w:val="2"/>
      <w:sz w:val="22"/>
      <w:szCs w:val="22"/>
      <w:lang w:val="en-US" w:eastAsia="zh-TW" w:bidi="ar-SA"/>
    </w:rPr>
  </w:style>
  <w:style w:type="table" w:styleId="af3">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uiPriority w:val="20"/>
    <w:qFormat/>
    <w:rsid w:val="00156AB3"/>
    <w:rPr>
      <w:i/>
      <w:iCs/>
    </w:rPr>
  </w:style>
  <w:style w:type="paragraph" w:customStyle="1" w:styleId="-">
    <w:name w:val="刊頭-大標"/>
    <w:qFormat/>
    <w:rsid w:val="004D0360"/>
    <w:pPr>
      <w:jc w:val="center"/>
    </w:pPr>
    <w:rPr>
      <w:rFonts w:eastAsia="華康楷書體W5"/>
      <w:kern w:val="2"/>
      <w:sz w:val="44"/>
      <w:szCs w:val="44"/>
    </w:rPr>
  </w:style>
  <w:style w:type="paragraph" w:customStyle="1" w:styleId="-0">
    <w:name w:val="刊頭-注意"/>
    <w:qFormat/>
    <w:rsid w:val="004D0360"/>
    <w:pPr>
      <w:jc w:val="center"/>
    </w:pPr>
    <w:rPr>
      <w:rFonts w:ascii="DFKaiShu-SB-Estd-BF" w:eastAsia="華康粗黑體" w:cs="DFKaiShu-SB-Estd-BF"/>
      <w:sz w:val="36"/>
      <w:szCs w:val="36"/>
      <w:shd w:val="pct15" w:color="auto" w:fill="FFFFFF"/>
    </w:rPr>
  </w:style>
  <w:style w:type="paragraph" w:customStyle="1" w:styleId="-1">
    <w:name w:val="刊頭-教用卷(紅字)"/>
    <w:qFormat/>
    <w:rsid w:val="004D0360"/>
    <w:pPr>
      <w:jc w:val="center"/>
    </w:pPr>
    <w:rPr>
      <w:rFonts w:ascii="華康楷書體W5" w:eastAsia="華康楷書體W5" w:hAnsi="標楷體"/>
      <w:color w:val="FF0000"/>
      <w:kern w:val="2"/>
      <w:sz w:val="44"/>
      <w:szCs w:val="44"/>
    </w:rPr>
  </w:style>
  <w:style w:type="paragraph" w:customStyle="1" w:styleId="-2">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3">
    <w:name w:val="刊頭-小黑點內文"/>
    <w:basedOn w:val="-2"/>
    <w:qFormat/>
    <w:rsid w:val="004D0360"/>
    <w:pPr>
      <w:ind w:left="568" w:hanging="284"/>
    </w:pPr>
  </w:style>
  <w:style w:type="paragraph" w:customStyle="1" w:styleId="af5">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4">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6">
    <w:name w:val="List Paragraph"/>
    <w:basedOn w:val="a"/>
    <w:link w:val="af7"/>
    <w:uiPriority w:val="34"/>
    <w:qFormat/>
    <w:rsid w:val="00E66EDA"/>
    <w:pPr>
      <w:ind w:leftChars="200" w:left="480"/>
      <w:jc w:val="left"/>
    </w:pPr>
    <w:rPr>
      <w:rFonts w:ascii="Calibri" w:hAnsi="Calibri"/>
      <w:sz w:val="24"/>
      <w:szCs w:val="22"/>
    </w:rPr>
  </w:style>
  <w:style w:type="character" w:customStyle="1" w:styleId="af7">
    <w:name w:val="清單段落 字元"/>
    <w:link w:val="af6"/>
    <w:uiPriority w:val="34"/>
    <w:rsid w:val="00E66EDA"/>
    <w:rPr>
      <w:rFonts w:ascii="Calibri" w:hAnsi="Calibri"/>
      <w:kern w:val="2"/>
      <w:sz w:val="24"/>
      <w:szCs w:val="22"/>
    </w:rPr>
  </w:style>
  <w:style w:type="paragraph" w:styleId="af8">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9">
    <w:name w:val="Body Text"/>
    <w:basedOn w:val="a"/>
    <w:link w:val="afa"/>
    <w:uiPriority w:val="99"/>
    <w:unhideWhenUsed/>
    <w:rsid w:val="00E66EDA"/>
    <w:pPr>
      <w:spacing w:after="120"/>
      <w:jc w:val="left"/>
    </w:pPr>
    <w:rPr>
      <w:rFonts w:ascii="Calibri" w:hAnsi="Calibri"/>
      <w:sz w:val="24"/>
      <w:szCs w:val="22"/>
    </w:rPr>
  </w:style>
  <w:style w:type="character" w:customStyle="1" w:styleId="afa">
    <w:name w:val="本文 字元"/>
    <w:link w:val="af9"/>
    <w:uiPriority w:val="99"/>
    <w:rsid w:val="00E66EDA"/>
    <w:rPr>
      <w:rFonts w:ascii="Calibri" w:hAnsi="Calibri"/>
      <w:kern w:val="2"/>
      <w:sz w:val="24"/>
      <w:szCs w:val="22"/>
    </w:rPr>
  </w:style>
  <w:style w:type="paragraph" w:styleId="afb">
    <w:name w:val="Body Text Indent"/>
    <w:basedOn w:val="a"/>
    <w:link w:val="afc"/>
    <w:uiPriority w:val="99"/>
    <w:unhideWhenUsed/>
    <w:rsid w:val="00E66EDA"/>
    <w:pPr>
      <w:spacing w:after="120"/>
      <w:ind w:leftChars="200" w:left="480"/>
      <w:jc w:val="left"/>
    </w:pPr>
    <w:rPr>
      <w:rFonts w:ascii="Calibri" w:hAnsi="Calibri"/>
      <w:sz w:val="24"/>
      <w:szCs w:val="22"/>
    </w:rPr>
  </w:style>
  <w:style w:type="character" w:customStyle="1" w:styleId="afc">
    <w:name w:val="本文縮排 字元"/>
    <w:link w:val="afb"/>
    <w:uiPriority w:val="99"/>
    <w:rsid w:val="00E66EDA"/>
    <w:rPr>
      <w:rFonts w:ascii="Calibri" w:hAnsi="Calibri"/>
      <w:kern w:val="2"/>
      <w:sz w:val="24"/>
      <w:szCs w:val="22"/>
    </w:rPr>
  </w:style>
  <w:style w:type="paragraph" w:customStyle="1" w:styleId="afd">
    <w:name w:val="套紅"/>
    <w:basedOn w:val="a"/>
    <w:link w:val="afe"/>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e">
    <w:name w:val="套紅 字元"/>
    <w:link w:val="afd"/>
    <w:rsid w:val="00E66EDA"/>
    <w:rPr>
      <w:rFonts w:eastAsia="華康中明體"/>
      <w:color w:val="FF0000"/>
      <w:kern w:val="2"/>
      <w:sz w:val="22"/>
      <w:szCs w:val="22"/>
    </w:rPr>
  </w:style>
  <w:style w:type="paragraph" w:customStyle="1" w:styleId="Aff">
    <w:name w:val="出處(A)"/>
    <w:basedOn w:val="a"/>
    <w:rsid w:val="004278E8"/>
    <w:pPr>
      <w:tabs>
        <w:tab w:val="left" w:pos="360"/>
      </w:tabs>
      <w:ind w:hangingChars="442" w:hanging="1446"/>
    </w:pPr>
    <w:rPr>
      <w:w w:val="103"/>
      <w:kern w:val="0"/>
      <w:sz w:val="24"/>
    </w:rPr>
  </w:style>
  <w:style w:type="character" w:styleId="aff0">
    <w:name w:val="Hyperlink"/>
    <w:basedOn w:val="a0"/>
    <w:uiPriority w:val="99"/>
    <w:unhideWhenUsed/>
    <w:rsid w:val="004278E8"/>
    <w:rPr>
      <w:color w:val="0000FF"/>
      <w:u w:val="single"/>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BC4BAF"/>
    <w:pPr>
      <w:adjustRightInd w:val="0"/>
      <w:snapToGrid w:val="0"/>
      <w:spacing w:before="120"/>
      <w:jc w:val="both"/>
    </w:pPr>
    <w:rPr>
      <w:kern w:val="2"/>
      <w:sz w:val="22"/>
      <w:szCs w:val="24"/>
      <w:u w:val="single"/>
    </w:rPr>
  </w:style>
  <w:style w:type="paragraph" w:customStyle="1" w:styleId="04-3">
    <w:name w:val="04.-題組文"/>
    <w:qFormat/>
    <w:rsid w:val="00E27F38"/>
    <w:pPr>
      <w:adjustRightInd w:val="0"/>
      <w:ind w:firstLineChars="200" w:firstLine="200"/>
      <w:jc w:val="both"/>
    </w:pPr>
    <w:rPr>
      <w:kern w:val="2"/>
      <w:sz w:val="22"/>
      <w:szCs w:val="24"/>
    </w:rPr>
  </w:style>
  <w:style w:type="paragraph" w:customStyle="1" w:styleId="04-4">
    <w:name w:val="04.-閱讀標"/>
    <w:qFormat/>
    <w:rsid w:val="00BC4BAF"/>
    <w:pPr>
      <w:adjustRightInd w:val="0"/>
      <w:snapToGrid w:val="0"/>
      <w:spacing w:before="120"/>
      <w:jc w:val="both"/>
    </w:pPr>
    <w:rPr>
      <w:kern w:val="2"/>
      <w:sz w:val="22"/>
      <w:szCs w:val="24"/>
    </w:rPr>
  </w:style>
  <w:style w:type="paragraph" w:customStyle="1" w:styleId="01--1">
    <w:name w:val="01-習題-1"/>
    <w:basedOn w:val="a"/>
    <w:qFormat/>
    <w:rsid w:val="00A62B1F"/>
    <w:pPr>
      <w:autoSpaceDE w:val="0"/>
      <w:autoSpaceDN w:val="0"/>
      <w:adjustRightInd w:val="0"/>
      <w:spacing w:line="450" w:lineRule="atLeast"/>
      <w:ind w:left="500" w:hangingChars="500" w:hanging="500"/>
      <w:textAlignment w:val="center"/>
    </w:pPr>
    <w:rPr>
      <w:color w:val="000000"/>
      <w:kern w:val="0"/>
      <w:sz w:val="24"/>
      <w:szCs w:val="31"/>
      <w:lang w:val="zh-TW"/>
    </w:rPr>
  </w:style>
  <w:style w:type="character" w:customStyle="1" w:styleId="aff1">
    <w:name w:val="★細空格"/>
    <w:basedOn w:val="a0"/>
    <w:uiPriority w:val="1"/>
    <w:qFormat/>
    <w:rsid w:val="008C4A68"/>
    <w:rPr>
      <w:w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List" w:uiPriority="99"/>
    <w:lsdException w:name="Title" w:qFormat="1"/>
    <w:lsdException w:name="Body Text" w:uiPriority="99"/>
    <w:lsdException w:name="Body Text Indent" w:uiPriority="99"/>
    <w:lsdException w:name="Subtitle" w:qFormat="1"/>
    <w:lsdException w:name="Body Text First Indent" w:uiPriority="99"/>
    <w:lsdException w:name="Hyperlink" w:uiPriority="99"/>
    <w:lsdException w:name="FollowedHyperlink" w:uiPriority="99" w:qFormat="1"/>
    <w:lsdException w:name="Strong" w:qFormat="1"/>
    <w:lsdException w:name="Emphasis" w:uiPriority="20"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62B1F"/>
    <w:pPr>
      <w:widowControl w:val="0"/>
      <w:jc w:val="both"/>
    </w:pPr>
    <w:rPr>
      <w:kern w:val="2"/>
      <w:sz w:val="22"/>
      <w:szCs w:val="24"/>
    </w:rPr>
  </w:style>
  <w:style w:type="paragraph" w:styleId="2">
    <w:name w:val="heading 2"/>
    <w:basedOn w:val="a"/>
    <w:next w:val="a"/>
    <w:link w:val="20"/>
    <w:uiPriority w:val="9"/>
    <w:unhideWhenUsed/>
    <w:qFormat/>
    <w:rsid w:val="00E66EDA"/>
    <w:pPr>
      <w:keepNext/>
      <w:spacing w:line="720" w:lineRule="auto"/>
      <w:jc w:val="left"/>
      <w:outlineLvl w:val="1"/>
    </w:pPr>
    <w:rPr>
      <w:rFonts w:ascii="Cambria" w:hAnsi="Cambria"/>
      <w:b/>
      <w:bCs/>
      <w:sz w:val="48"/>
      <w:szCs w:val="48"/>
    </w:rPr>
  </w:style>
  <w:style w:type="paragraph" w:styleId="3">
    <w:name w:val="heading 3"/>
    <w:basedOn w:val="a"/>
    <w:next w:val="a"/>
    <w:link w:val="30"/>
    <w:uiPriority w:val="9"/>
    <w:unhideWhenUsed/>
    <w:qFormat/>
    <w:rsid w:val="00E66EDA"/>
    <w:pPr>
      <w:keepNext/>
      <w:spacing w:line="720" w:lineRule="auto"/>
      <w:jc w:val="left"/>
      <w:outlineLvl w:val="2"/>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標題 2 字元"/>
    <w:link w:val="2"/>
    <w:uiPriority w:val="9"/>
    <w:rsid w:val="00E66EDA"/>
    <w:rPr>
      <w:rFonts w:ascii="Cambria" w:hAnsi="Cambria"/>
      <w:b/>
      <w:bCs/>
      <w:kern w:val="2"/>
      <w:sz w:val="48"/>
      <w:szCs w:val="48"/>
    </w:rPr>
  </w:style>
  <w:style w:type="character" w:customStyle="1" w:styleId="30">
    <w:name w:val="標題 3 字元"/>
    <w:link w:val="3"/>
    <w:uiPriority w:val="9"/>
    <w:rsid w:val="00E66EDA"/>
    <w:rPr>
      <w:rFonts w:ascii="Cambria" w:hAnsi="Cambria"/>
      <w:b/>
      <w:bCs/>
      <w:kern w:val="2"/>
      <w:sz w:val="36"/>
      <w:szCs w:val="36"/>
    </w:rPr>
  </w:style>
  <w:style w:type="paragraph" w:customStyle="1" w:styleId="06-">
    <w:name w:val="06.-解析"/>
    <w:basedOn w:val="a"/>
    <w:link w:val="06-0"/>
    <w:rsid w:val="00DA1C21"/>
    <w:pPr>
      <w:tabs>
        <w:tab w:val="left" w:pos="1904"/>
      </w:tabs>
      <w:adjustRightInd w:val="0"/>
      <w:ind w:leftChars="150" w:left="660" w:hangingChars="510" w:hanging="510"/>
    </w:pPr>
    <w:rPr>
      <w:color w:val="FF0000"/>
    </w:rPr>
  </w:style>
  <w:style w:type="character" w:customStyle="1" w:styleId="06-0">
    <w:name w:val="06.-解析 字元"/>
    <w:link w:val="06-"/>
    <w:rsid w:val="00DA1C21"/>
    <w:rPr>
      <w:color w:val="FF0000"/>
      <w:kern w:val="2"/>
      <w:sz w:val="22"/>
      <w:szCs w:val="24"/>
    </w:rPr>
  </w:style>
  <w:style w:type="paragraph" w:styleId="a3">
    <w:name w:val="header"/>
    <w:basedOn w:val="a"/>
    <w:link w:val="a4"/>
    <w:uiPriority w:val="99"/>
    <w:rsid w:val="001C6664"/>
    <w:pPr>
      <w:tabs>
        <w:tab w:val="center" w:pos="4153"/>
        <w:tab w:val="right" w:pos="8306"/>
      </w:tabs>
      <w:snapToGrid w:val="0"/>
    </w:pPr>
    <w:rPr>
      <w:sz w:val="20"/>
      <w:szCs w:val="20"/>
    </w:rPr>
  </w:style>
  <w:style w:type="character" w:customStyle="1" w:styleId="a4">
    <w:name w:val="頁首 字元"/>
    <w:link w:val="a3"/>
    <w:uiPriority w:val="99"/>
    <w:locked/>
    <w:rsid w:val="0073163A"/>
    <w:rPr>
      <w:rFonts w:eastAsia="新細明體"/>
      <w:kern w:val="2"/>
      <w:lang w:val="en-US" w:eastAsia="zh-TW" w:bidi="ar-SA"/>
    </w:rPr>
  </w:style>
  <w:style w:type="paragraph" w:styleId="a5">
    <w:name w:val="footer"/>
    <w:basedOn w:val="a"/>
    <w:link w:val="a6"/>
    <w:uiPriority w:val="99"/>
    <w:rsid w:val="001C6664"/>
    <w:pPr>
      <w:tabs>
        <w:tab w:val="center" w:pos="4153"/>
        <w:tab w:val="right" w:pos="8306"/>
      </w:tabs>
      <w:snapToGrid w:val="0"/>
    </w:pPr>
    <w:rPr>
      <w:sz w:val="20"/>
      <w:szCs w:val="20"/>
    </w:rPr>
  </w:style>
  <w:style w:type="character" w:customStyle="1" w:styleId="a6">
    <w:name w:val="頁尾 字元"/>
    <w:link w:val="a5"/>
    <w:uiPriority w:val="99"/>
    <w:locked/>
    <w:rsid w:val="0073163A"/>
    <w:rPr>
      <w:rFonts w:eastAsia="新細明體"/>
      <w:kern w:val="2"/>
      <w:lang w:val="en-US" w:eastAsia="zh-TW" w:bidi="ar-SA"/>
    </w:rPr>
  </w:style>
  <w:style w:type="character" w:styleId="a7">
    <w:name w:val="page number"/>
    <w:basedOn w:val="a0"/>
    <w:rsid w:val="00970A23"/>
  </w:style>
  <w:style w:type="paragraph" w:customStyle="1" w:styleId="01">
    <w:name w:val="01.壹"/>
    <w:aliases w:val="貳--標"/>
    <w:rsid w:val="007242AC"/>
    <w:pPr>
      <w:spacing w:afterLines="50" w:after="196" w:line="393" w:lineRule="exact"/>
    </w:pPr>
    <w:rPr>
      <w:b/>
      <w:kern w:val="2"/>
      <w:sz w:val="28"/>
      <w:szCs w:val="28"/>
    </w:rPr>
  </w:style>
  <w:style w:type="paragraph" w:customStyle="1" w:styleId="02-">
    <w:name w:val="02.-一中標"/>
    <w:basedOn w:val="01"/>
    <w:qFormat/>
    <w:rsid w:val="00E66EDA"/>
    <w:pPr>
      <w:adjustRightInd w:val="0"/>
      <w:snapToGrid w:val="0"/>
      <w:spacing w:afterLines="0" w:after="120"/>
    </w:pPr>
    <w:rPr>
      <w:sz w:val="26"/>
    </w:rPr>
  </w:style>
  <w:style w:type="paragraph" w:customStyle="1" w:styleId="03-">
    <w:name w:val="03.-說明"/>
    <w:rsid w:val="00101AE7"/>
    <w:pPr>
      <w:pBdr>
        <w:top w:val="single" w:sz="4" w:space="1" w:color="auto"/>
        <w:left w:val="single" w:sz="4" w:space="4" w:color="auto"/>
        <w:bottom w:val="single" w:sz="4" w:space="4" w:color="auto"/>
        <w:right w:val="single" w:sz="4" w:space="4" w:color="auto"/>
      </w:pBdr>
      <w:spacing w:line="330" w:lineRule="exact"/>
      <w:ind w:leftChars="50" w:left="360" w:rightChars="50" w:right="50" w:hangingChars="310" w:hanging="310"/>
    </w:pPr>
    <w:rPr>
      <w:rFonts w:eastAsia="標楷體" w:hAnsi="標楷體"/>
      <w:kern w:val="2"/>
      <w:sz w:val="22"/>
      <w:szCs w:val="24"/>
    </w:rPr>
  </w:style>
  <w:style w:type="paragraph" w:customStyle="1" w:styleId="a8">
    <w:name w:val="多重選擇題"/>
    <w:basedOn w:val="a"/>
    <w:rsid w:val="001E477D"/>
    <w:pPr>
      <w:tabs>
        <w:tab w:val="center" w:pos="651"/>
        <w:tab w:val="left" w:pos="1060"/>
        <w:tab w:val="left" w:pos="1446"/>
        <w:tab w:val="left" w:pos="1759"/>
      </w:tabs>
      <w:ind w:left="1759" w:hangingChars="730" w:hanging="1759"/>
    </w:pPr>
  </w:style>
  <w:style w:type="character" w:customStyle="1" w:styleId="04-">
    <w:name w:val="04.-選填題 字元"/>
    <w:link w:val="04-0"/>
    <w:rsid w:val="00DA1C21"/>
    <w:rPr>
      <w:kern w:val="2"/>
      <w:sz w:val="22"/>
      <w:szCs w:val="24"/>
    </w:rPr>
  </w:style>
  <w:style w:type="paragraph" w:customStyle="1" w:styleId="04-0">
    <w:name w:val="04.-選填題"/>
    <w:link w:val="04-"/>
    <w:rsid w:val="00DA1C21"/>
    <w:pPr>
      <w:tabs>
        <w:tab w:val="left" w:pos="362"/>
        <w:tab w:val="left" w:pos="680"/>
      </w:tabs>
      <w:adjustRightInd w:val="0"/>
      <w:spacing w:before="120"/>
      <w:ind w:left="150" w:hangingChars="150" w:hanging="150"/>
      <w:jc w:val="both"/>
    </w:pPr>
    <w:rPr>
      <w:kern w:val="2"/>
      <w:sz w:val="22"/>
      <w:szCs w:val="24"/>
    </w:rPr>
  </w:style>
  <w:style w:type="character" w:customStyle="1" w:styleId="520">
    <w:name w:val="曉玲  分機：520"/>
    <w:semiHidden/>
    <w:rsid w:val="00715947"/>
    <w:rPr>
      <w:color w:val="000000"/>
    </w:rPr>
  </w:style>
  <w:style w:type="paragraph" w:styleId="a9">
    <w:name w:val="footnote text"/>
    <w:basedOn w:val="a"/>
    <w:link w:val="aa"/>
    <w:uiPriority w:val="99"/>
    <w:semiHidden/>
    <w:rsid w:val="000C342A"/>
    <w:pPr>
      <w:snapToGrid w:val="0"/>
      <w:jc w:val="left"/>
    </w:pPr>
    <w:rPr>
      <w:sz w:val="20"/>
      <w:szCs w:val="20"/>
    </w:rPr>
  </w:style>
  <w:style w:type="character" w:customStyle="1" w:styleId="aa">
    <w:name w:val="註腳文字 字元"/>
    <w:link w:val="a9"/>
    <w:uiPriority w:val="99"/>
    <w:semiHidden/>
    <w:locked/>
    <w:rsid w:val="000C342A"/>
    <w:rPr>
      <w:rFonts w:eastAsia="新細明體"/>
      <w:kern w:val="2"/>
      <w:lang w:val="en-US" w:eastAsia="zh-TW" w:bidi="ar-SA"/>
    </w:rPr>
  </w:style>
  <w:style w:type="character" w:styleId="ab">
    <w:name w:val="footnote reference"/>
    <w:uiPriority w:val="99"/>
    <w:semiHidden/>
    <w:rsid w:val="000C342A"/>
    <w:rPr>
      <w:rFonts w:cs="Times New Roman"/>
      <w:vertAlign w:val="superscript"/>
    </w:rPr>
  </w:style>
  <w:style w:type="character" w:styleId="ac">
    <w:name w:val="annotation reference"/>
    <w:semiHidden/>
    <w:rsid w:val="007E5CBC"/>
    <w:rPr>
      <w:sz w:val="18"/>
      <w:szCs w:val="18"/>
    </w:rPr>
  </w:style>
  <w:style w:type="paragraph" w:styleId="ad">
    <w:name w:val="annotation text"/>
    <w:basedOn w:val="a"/>
    <w:semiHidden/>
    <w:rsid w:val="007E5CBC"/>
    <w:pPr>
      <w:jc w:val="left"/>
    </w:pPr>
  </w:style>
  <w:style w:type="paragraph" w:styleId="ae">
    <w:name w:val="annotation subject"/>
    <w:basedOn w:val="ad"/>
    <w:next w:val="ad"/>
    <w:semiHidden/>
    <w:rsid w:val="007E5CBC"/>
    <w:rPr>
      <w:b/>
      <w:bCs/>
    </w:rPr>
  </w:style>
  <w:style w:type="paragraph" w:styleId="af">
    <w:name w:val="Balloon Text"/>
    <w:basedOn w:val="a"/>
    <w:link w:val="af0"/>
    <w:uiPriority w:val="99"/>
    <w:semiHidden/>
    <w:rsid w:val="007E5CBC"/>
    <w:rPr>
      <w:rFonts w:ascii="Arial" w:hAnsi="Arial"/>
      <w:sz w:val="18"/>
      <w:szCs w:val="18"/>
    </w:rPr>
  </w:style>
  <w:style w:type="character" w:customStyle="1" w:styleId="af0">
    <w:name w:val="註解方塊文字 字元"/>
    <w:link w:val="af"/>
    <w:uiPriority w:val="99"/>
    <w:semiHidden/>
    <w:locked/>
    <w:rsid w:val="0073163A"/>
    <w:rPr>
      <w:rFonts w:ascii="Arial" w:eastAsia="新細明體" w:hAnsi="Arial"/>
      <w:kern w:val="2"/>
      <w:sz w:val="18"/>
      <w:szCs w:val="18"/>
      <w:lang w:val="en-US" w:eastAsia="zh-TW" w:bidi="ar-SA"/>
    </w:rPr>
  </w:style>
  <w:style w:type="paragraph" w:customStyle="1" w:styleId="05-">
    <w:name w:val="05-選項"/>
    <w:basedOn w:val="04-0"/>
    <w:qFormat/>
    <w:rsid w:val="00DA1C21"/>
    <w:pPr>
      <w:spacing w:before="0"/>
      <w:ind w:leftChars="150" w:left="300"/>
    </w:pPr>
  </w:style>
  <w:style w:type="paragraph" w:customStyle="1" w:styleId="08-">
    <w:name w:val="08-題組內文"/>
    <w:basedOn w:val="04-0"/>
    <w:qFormat/>
    <w:rsid w:val="006B1613"/>
    <w:pPr>
      <w:ind w:left="0" w:firstLine="0"/>
    </w:pPr>
  </w:style>
  <w:style w:type="paragraph" w:styleId="af1">
    <w:name w:val="endnote text"/>
    <w:basedOn w:val="a"/>
    <w:link w:val="af2"/>
    <w:semiHidden/>
    <w:rsid w:val="0073163A"/>
    <w:pPr>
      <w:snapToGrid w:val="0"/>
      <w:jc w:val="left"/>
    </w:pPr>
    <w:rPr>
      <w:szCs w:val="22"/>
    </w:rPr>
  </w:style>
  <w:style w:type="character" w:customStyle="1" w:styleId="af2">
    <w:name w:val="章節附註文字 字元"/>
    <w:link w:val="af1"/>
    <w:semiHidden/>
    <w:locked/>
    <w:rsid w:val="0073163A"/>
    <w:rPr>
      <w:rFonts w:eastAsia="新細明體"/>
      <w:kern w:val="2"/>
      <w:sz w:val="22"/>
      <w:szCs w:val="22"/>
      <w:lang w:val="en-US" w:eastAsia="zh-TW" w:bidi="ar-SA"/>
    </w:rPr>
  </w:style>
  <w:style w:type="table" w:styleId="af3">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Emphasis"/>
    <w:uiPriority w:val="20"/>
    <w:qFormat/>
    <w:rsid w:val="00156AB3"/>
    <w:rPr>
      <w:i/>
      <w:iCs/>
    </w:rPr>
  </w:style>
  <w:style w:type="paragraph" w:customStyle="1" w:styleId="-">
    <w:name w:val="刊頭-大標"/>
    <w:qFormat/>
    <w:rsid w:val="004D0360"/>
    <w:pPr>
      <w:jc w:val="center"/>
    </w:pPr>
    <w:rPr>
      <w:rFonts w:eastAsia="華康楷書體W5"/>
      <w:kern w:val="2"/>
      <w:sz w:val="44"/>
      <w:szCs w:val="44"/>
    </w:rPr>
  </w:style>
  <w:style w:type="paragraph" w:customStyle="1" w:styleId="-0">
    <w:name w:val="刊頭-注意"/>
    <w:qFormat/>
    <w:rsid w:val="004D0360"/>
    <w:pPr>
      <w:jc w:val="center"/>
    </w:pPr>
    <w:rPr>
      <w:rFonts w:ascii="DFKaiShu-SB-Estd-BF" w:eastAsia="華康粗黑體" w:cs="DFKaiShu-SB-Estd-BF"/>
      <w:sz w:val="36"/>
      <w:szCs w:val="36"/>
      <w:shd w:val="pct15" w:color="auto" w:fill="FFFFFF"/>
    </w:rPr>
  </w:style>
  <w:style w:type="paragraph" w:customStyle="1" w:styleId="-1">
    <w:name w:val="刊頭-教用卷(紅字)"/>
    <w:qFormat/>
    <w:rsid w:val="004D0360"/>
    <w:pPr>
      <w:jc w:val="center"/>
    </w:pPr>
    <w:rPr>
      <w:rFonts w:ascii="華康楷書體W5" w:eastAsia="華康楷書體W5" w:hAnsi="標楷體"/>
      <w:color w:val="FF0000"/>
      <w:kern w:val="2"/>
      <w:sz w:val="44"/>
      <w:szCs w:val="44"/>
    </w:rPr>
  </w:style>
  <w:style w:type="paragraph" w:customStyle="1" w:styleId="-2">
    <w:name w:val="刊頭-注意事項內文"/>
    <w:qFormat/>
    <w:rsid w:val="004D0360"/>
    <w:pPr>
      <w:adjustRightInd w:val="0"/>
      <w:snapToGrid w:val="0"/>
      <w:spacing w:line="340" w:lineRule="exact"/>
      <w:jc w:val="both"/>
    </w:pPr>
    <w:rPr>
      <w:rFonts w:eastAsia="華康楷書體W5"/>
      <w:kern w:val="2"/>
      <w:sz w:val="24"/>
      <w:szCs w:val="28"/>
    </w:rPr>
  </w:style>
  <w:style w:type="paragraph" w:customStyle="1" w:styleId="-3">
    <w:name w:val="刊頭-小黑點內文"/>
    <w:basedOn w:val="-2"/>
    <w:qFormat/>
    <w:rsid w:val="004D0360"/>
    <w:pPr>
      <w:ind w:left="568" w:hanging="284"/>
    </w:pPr>
  </w:style>
  <w:style w:type="paragraph" w:customStyle="1" w:styleId="af5">
    <w:name w:val="學用卷定價"/>
    <w:qFormat/>
    <w:rsid w:val="004C7FAA"/>
    <w:pPr>
      <w:adjustRightInd w:val="0"/>
      <w:snapToGrid w:val="0"/>
      <w:jc w:val="both"/>
    </w:pPr>
    <w:rPr>
      <w:rFonts w:ascii="華康中黑體" w:eastAsia="華康中黑體" w:hAnsi="標楷體"/>
      <w:kern w:val="2"/>
      <w:sz w:val="22"/>
      <w:szCs w:val="40"/>
    </w:rPr>
  </w:style>
  <w:style w:type="paragraph" w:customStyle="1" w:styleId="-4">
    <w:name w:val="書眉-卷名"/>
    <w:qFormat/>
    <w:rsid w:val="007242AC"/>
    <w:pPr>
      <w:spacing w:line="240" w:lineRule="exact"/>
      <w:jc w:val="center"/>
    </w:pPr>
    <w:rPr>
      <w:rFonts w:eastAsia="標楷體"/>
      <w:spacing w:val="-6"/>
      <w:kern w:val="2"/>
      <w:sz w:val="21"/>
      <w:szCs w:val="21"/>
    </w:rPr>
  </w:style>
  <w:style w:type="paragraph" w:customStyle="1" w:styleId="07-">
    <w:name w:val="07-題組標"/>
    <w:basedOn w:val="04-0"/>
    <w:qFormat/>
    <w:rsid w:val="00807E2C"/>
    <w:rPr>
      <w:u w:val="single"/>
    </w:rPr>
  </w:style>
  <w:style w:type="paragraph" w:styleId="af6">
    <w:name w:val="List Paragraph"/>
    <w:basedOn w:val="a"/>
    <w:link w:val="af7"/>
    <w:uiPriority w:val="34"/>
    <w:qFormat/>
    <w:rsid w:val="00E66EDA"/>
    <w:pPr>
      <w:ind w:leftChars="200" w:left="480"/>
      <w:jc w:val="left"/>
    </w:pPr>
    <w:rPr>
      <w:rFonts w:ascii="Calibri" w:hAnsi="Calibri"/>
      <w:sz w:val="24"/>
      <w:szCs w:val="22"/>
    </w:rPr>
  </w:style>
  <w:style w:type="character" w:customStyle="1" w:styleId="af7">
    <w:name w:val="清單段落 字元"/>
    <w:link w:val="af6"/>
    <w:uiPriority w:val="34"/>
    <w:rsid w:val="00E66EDA"/>
    <w:rPr>
      <w:rFonts w:ascii="Calibri" w:hAnsi="Calibri"/>
      <w:kern w:val="2"/>
      <w:sz w:val="24"/>
      <w:szCs w:val="22"/>
    </w:rPr>
  </w:style>
  <w:style w:type="paragraph" w:styleId="af8">
    <w:name w:val="List"/>
    <w:basedOn w:val="a"/>
    <w:uiPriority w:val="99"/>
    <w:unhideWhenUsed/>
    <w:rsid w:val="00E66EDA"/>
    <w:pPr>
      <w:ind w:leftChars="200" w:left="100" w:hangingChars="200" w:hanging="200"/>
      <w:contextualSpacing/>
      <w:jc w:val="left"/>
    </w:pPr>
    <w:rPr>
      <w:rFonts w:ascii="Calibri" w:hAnsi="Calibri"/>
      <w:sz w:val="24"/>
      <w:szCs w:val="22"/>
    </w:rPr>
  </w:style>
  <w:style w:type="paragraph" w:styleId="af9">
    <w:name w:val="Body Text"/>
    <w:basedOn w:val="a"/>
    <w:link w:val="afa"/>
    <w:uiPriority w:val="99"/>
    <w:unhideWhenUsed/>
    <w:rsid w:val="00E66EDA"/>
    <w:pPr>
      <w:spacing w:after="120"/>
      <w:jc w:val="left"/>
    </w:pPr>
    <w:rPr>
      <w:rFonts w:ascii="Calibri" w:hAnsi="Calibri"/>
      <w:sz w:val="24"/>
      <w:szCs w:val="22"/>
    </w:rPr>
  </w:style>
  <w:style w:type="character" w:customStyle="1" w:styleId="afa">
    <w:name w:val="本文 字元"/>
    <w:link w:val="af9"/>
    <w:uiPriority w:val="99"/>
    <w:rsid w:val="00E66EDA"/>
    <w:rPr>
      <w:rFonts w:ascii="Calibri" w:hAnsi="Calibri"/>
      <w:kern w:val="2"/>
      <w:sz w:val="24"/>
      <w:szCs w:val="22"/>
    </w:rPr>
  </w:style>
  <w:style w:type="paragraph" w:styleId="afb">
    <w:name w:val="Body Text Indent"/>
    <w:basedOn w:val="a"/>
    <w:link w:val="afc"/>
    <w:uiPriority w:val="99"/>
    <w:unhideWhenUsed/>
    <w:rsid w:val="00E66EDA"/>
    <w:pPr>
      <w:spacing w:after="120"/>
      <w:ind w:leftChars="200" w:left="480"/>
      <w:jc w:val="left"/>
    </w:pPr>
    <w:rPr>
      <w:rFonts w:ascii="Calibri" w:hAnsi="Calibri"/>
      <w:sz w:val="24"/>
      <w:szCs w:val="22"/>
    </w:rPr>
  </w:style>
  <w:style w:type="character" w:customStyle="1" w:styleId="afc">
    <w:name w:val="本文縮排 字元"/>
    <w:link w:val="afb"/>
    <w:uiPriority w:val="99"/>
    <w:rsid w:val="00E66EDA"/>
    <w:rPr>
      <w:rFonts w:ascii="Calibri" w:hAnsi="Calibri"/>
      <w:kern w:val="2"/>
      <w:sz w:val="24"/>
      <w:szCs w:val="22"/>
    </w:rPr>
  </w:style>
  <w:style w:type="paragraph" w:customStyle="1" w:styleId="afd">
    <w:name w:val="套紅"/>
    <w:basedOn w:val="a"/>
    <w:link w:val="afe"/>
    <w:rsid w:val="00E66EDA"/>
    <w:pPr>
      <w:tabs>
        <w:tab w:val="left" w:pos="1430"/>
      </w:tabs>
      <w:autoSpaceDE w:val="0"/>
      <w:autoSpaceDN w:val="0"/>
      <w:adjustRightInd w:val="0"/>
      <w:snapToGrid w:val="0"/>
      <w:spacing w:line="331" w:lineRule="auto"/>
      <w:ind w:leftChars="150" w:left="650" w:hangingChars="500" w:hanging="500"/>
    </w:pPr>
    <w:rPr>
      <w:rFonts w:eastAsia="華康中明體"/>
      <w:color w:val="FF0000"/>
      <w:szCs w:val="22"/>
    </w:rPr>
  </w:style>
  <w:style w:type="character" w:customStyle="1" w:styleId="afe">
    <w:name w:val="套紅 字元"/>
    <w:link w:val="afd"/>
    <w:rsid w:val="00E66EDA"/>
    <w:rPr>
      <w:rFonts w:eastAsia="華康中明體"/>
      <w:color w:val="FF0000"/>
      <w:kern w:val="2"/>
      <w:sz w:val="22"/>
      <w:szCs w:val="22"/>
    </w:rPr>
  </w:style>
  <w:style w:type="paragraph" w:customStyle="1" w:styleId="Aff">
    <w:name w:val="出處(A)"/>
    <w:basedOn w:val="a"/>
    <w:rsid w:val="004278E8"/>
    <w:pPr>
      <w:tabs>
        <w:tab w:val="left" w:pos="360"/>
      </w:tabs>
      <w:ind w:hangingChars="442" w:hanging="1446"/>
    </w:pPr>
    <w:rPr>
      <w:w w:val="103"/>
      <w:kern w:val="0"/>
      <w:sz w:val="24"/>
    </w:rPr>
  </w:style>
  <w:style w:type="character" w:styleId="aff0">
    <w:name w:val="Hyperlink"/>
    <w:basedOn w:val="a0"/>
    <w:uiPriority w:val="99"/>
    <w:unhideWhenUsed/>
    <w:rsid w:val="004278E8"/>
    <w:rPr>
      <w:color w:val="0000FF"/>
      <w:u w:val="single"/>
    </w:rPr>
  </w:style>
  <w:style w:type="paragraph" w:customStyle="1" w:styleId="04-1">
    <w:name w:val="04.-表文"/>
    <w:qFormat/>
    <w:rsid w:val="00065844"/>
    <w:pPr>
      <w:widowControl w:val="0"/>
      <w:adjustRightInd w:val="0"/>
      <w:snapToGrid w:val="0"/>
      <w:jc w:val="both"/>
    </w:pPr>
    <w:rPr>
      <w:kern w:val="2"/>
      <w:sz w:val="22"/>
      <w:szCs w:val="24"/>
    </w:rPr>
  </w:style>
  <w:style w:type="paragraph" w:customStyle="1" w:styleId="04-2">
    <w:name w:val="04.-題組標"/>
    <w:qFormat/>
    <w:rsid w:val="00BC4BAF"/>
    <w:pPr>
      <w:adjustRightInd w:val="0"/>
      <w:snapToGrid w:val="0"/>
      <w:spacing w:before="120"/>
      <w:jc w:val="both"/>
    </w:pPr>
    <w:rPr>
      <w:kern w:val="2"/>
      <w:sz w:val="22"/>
      <w:szCs w:val="24"/>
      <w:u w:val="single"/>
    </w:rPr>
  </w:style>
  <w:style w:type="paragraph" w:customStyle="1" w:styleId="04-3">
    <w:name w:val="04.-題組文"/>
    <w:qFormat/>
    <w:rsid w:val="00E27F38"/>
    <w:pPr>
      <w:adjustRightInd w:val="0"/>
      <w:ind w:firstLineChars="200" w:firstLine="200"/>
      <w:jc w:val="both"/>
    </w:pPr>
    <w:rPr>
      <w:kern w:val="2"/>
      <w:sz w:val="22"/>
      <w:szCs w:val="24"/>
    </w:rPr>
  </w:style>
  <w:style w:type="paragraph" w:customStyle="1" w:styleId="04-4">
    <w:name w:val="04.-閱讀標"/>
    <w:qFormat/>
    <w:rsid w:val="00BC4BAF"/>
    <w:pPr>
      <w:adjustRightInd w:val="0"/>
      <w:snapToGrid w:val="0"/>
      <w:spacing w:before="120"/>
      <w:jc w:val="both"/>
    </w:pPr>
    <w:rPr>
      <w:kern w:val="2"/>
      <w:sz w:val="22"/>
      <w:szCs w:val="24"/>
    </w:rPr>
  </w:style>
  <w:style w:type="paragraph" w:customStyle="1" w:styleId="01--1">
    <w:name w:val="01-習題-1"/>
    <w:basedOn w:val="a"/>
    <w:qFormat/>
    <w:rsid w:val="00A62B1F"/>
    <w:pPr>
      <w:autoSpaceDE w:val="0"/>
      <w:autoSpaceDN w:val="0"/>
      <w:adjustRightInd w:val="0"/>
      <w:spacing w:line="450" w:lineRule="atLeast"/>
      <w:ind w:left="500" w:hangingChars="500" w:hanging="500"/>
      <w:textAlignment w:val="center"/>
    </w:pPr>
    <w:rPr>
      <w:color w:val="000000"/>
      <w:kern w:val="0"/>
      <w:sz w:val="24"/>
      <w:szCs w:val="31"/>
      <w:lang w:val="zh-TW"/>
    </w:rPr>
  </w:style>
  <w:style w:type="character" w:customStyle="1" w:styleId="aff1">
    <w:name w:val="★細空格"/>
    <w:basedOn w:val="a0"/>
    <w:uiPriority w:val="1"/>
    <w:qFormat/>
    <w:rsid w:val="008C4A68"/>
    <w:rPr>
      <w:w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wmf"/><Relationship Id="rId26" Type="http://schemas.openxmlformats.org/officeDocument/2006/relationships/image" Target="media/image14.tiff"/><Relationship Id="rId39" Type="http://schemas.openxmlformats.org/officeDocument/2006/relationships/image" Target="media/image27.wmf"/><Relationship Id="rId21" Type="http://schemas.openxmlformats.org/officeDocument/2006/relationships/image" Target="media/image9.wmf"/><Relationship Id="rId34" Type="http://schemas.openxmlformats.org/officeDocument/2006/relationships/image" Target="media/image22.wmf"/><Relationship Id="rId42" Type="http://schemas.openxmlformats.org/officeDocument/2006/relationships/image" Target="media/image30.wmf"/><Relationship Id="rId47" Type="http://schemas.openxmlformats.org/officeDocument/2006/relationships/image" Target="media/image35.wmf"/><Relationship Id="rId50" Type="http://schemas.openxmlformats.org/officeDocument/2006/relationships/footer" Target="footer3.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image" Target="media/image5.wmf"/><Relationship Id="rId25" Type="http://schemas.openxmlformats.org/officeDocument/2006/relationships/image" Target="media/image13.tiff"/><Relationship Id="rId33" Type="http://schemas.openxmlformats.org/officeDocument/2006/relationships/image" Target="media/image21.wmf"/><Relationship Id="rId38" Type="http://schemas.openxmlformats.org/officeDocument/2006/relationships/image" Target="media/image26.jpeg"/><Relationship Id="rId46" Type="http://schemas.openxmlformats.org/officeDocument/2006/relationships/image" Target="media/image34.wmf"/><Relationship Id="rId2" Type="http://schemas.openxmlformats.org/officeDocument/2006/relationships/styles" Target="styles.xml"/><Relationship Id="rId16" Type="http://schemas.openxmlformats.org/officeDocument/2006/relationships/image" Target="media/image4.wmf"/><Relationship Id="rId20" Type="http://schemas.openxmlformats.org/officeDocument/2006/relationships/image" Target="media/image8.wmf"/><Relationship Id="rId29" Type="http://schemas.openxmlformats.org/officeDocument/2006/relationships/image" Target="media/image17.wmf"/><Relationship Id="rId41" Type="http://schemas.openxmlformats.org/officeDocument/2006/relationships/image" Target="media/image29.wm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tiff"/><Relationship Id="rId32" Type="http://schemas.openxmlformats.org/officeDocument/2006/relationships/image" Target="media/image20.wmf"/><Relationship Id="rId37" Type="http://schemas.openxmlformats.org/officeDocument/2006/relationships/image" Target="media/image25.wmf"/><Relationship Id="rId40" Type="http://schemas.openxmlformats.org/officeDocument/2006/relationships/image" Target="media/image28.wmf"/><Relationship Id="rId45" Type="http://schemas.openxmlformats.org/officeDocument/2006/relationships/image" Target="media/image33.wmf"/><Relationship Id="rId53"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11.tiff"/><Relationship Id="rId28" Type="http://schemas.openxmlformats.org/officeDocument/2006/relationships/image" Target="media/image16.wmf"/><Relationship Id="rId36" Type="http://schemas.openxmlformats.org/officeDocument/2006/relationships/image" Target="media/image24.wmf"/><Relationship Id="rId49" Type="http://schemas.openxmlformats.org/officeDocument/2006/relationships/header" Target="header2.xml"/><Relationship Id="rId10" Type="http://schemas.openxmlformats.org/officeDocument/2006/relationships/image" Target="media/image11.wmf"/><Relationship Id="rId19" Type="http://schemas.openxmlformats.org/officeDocument/2006/relationships/image" Target="media/image7.wmf"/><Relationship Id="rId31" Type="http://schemas.openxmlformats.org/officeDocument/2006/relationships/image" Target="media/image19.wmf"/><Relationship Id="rId44" Type="http://schemas.openxmlformats.org/officeDocument/2006/relationships/image" Target="media/image32.wmf"/><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10.wmf"/><Relationship Id="rId27" Type="http://schemas.openxmlformats.org/officeDocument/2006/relationships/image" Target="media/image15.wmf"/><Relationship Id="rId30" Type="http://schemas.openxmlformats.org/officeDocument/2006/relationships/image" Target="media/image18.wmf"/><Relationship Id="rId35" Type="http://schemas.openxmlformats.org/officeDocument/2006/relationships/image" Target="media/image23.wmf"/><Relationship Id="rId43" Type="http://schemas.openxmlformats.org/officeDocument/2006/relationships/image" Target="media/image31.wmf"/><Relationship Id="rId48"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footer" Target="footer4.xml"/><Relationship Id="rId3" Type="http://schemas.microsoft.com/office/2007/relationships/stylesWithEffects" Target="stylesWithEffects.xml"/></Relationships>
</file>

<file path=word/_rels/footer3.xml.rels><?xml version="1.0" encoding="UTF-8" standalone="yes"?>
<Relationships xmlns="http://schemas.openxmlformats.org/package/2006/relationships"><Relationship Id="rId1" Type="http://schemas.openxmlformats.org/officeDocument/2006/relationships/image" Target="media/image2.wmf"/></Relationships>
</file>

<file path=word/_rels/footer4.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403</TotalTime>
  <Pages>15</Pages>
  <Words>9077</Words>
  <Characters>1983</Characters>
  <Application>Microsoft Office Word</Application>
  <DocSecurity>0</DocSecurity>
  <Lines>82</Lines>
  <Paragraphs>263</Paragraphs>
  <ScaleCrop>false</ScaleCrop>
  <Company>CMT</Company>
  <LinksUpToDate>false</LinksUpToDate>
  <CharactersWithSpaces>10797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L65</cp:lastModifiedBy>
  <cp:revision>25</cp:revision>
  <cp:lastPrinted>2025-01-24T06:15:00Z</cp:lastPrinted>
  <dcterms:created xsi:type="dcterms:W3CDTF">2024-05-27T02:26:00Z</dcterms:created>
  <dcterms:modified xsi:type="dcterms:W3CDTF">2025-02-26T07:59:00Z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